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34D8E" w:rsidR="00CB1CF4" w:rsidP="008C1AD2" w:rsidRDefault="00F34D8E" w14:paraId="5CF1F85B" w14:textId="74E62290">
      <w:pPr>
        <w:pStyle w:val="Heading"/>
        <w:rPr>
          <w:rFonts w:ascii="Heebo" w:hAnsi="Heebo" w:cs="Heebo"/>
          <w:b/>
          <w:u w:color="FBB900" w:themeColor="text2"/>
        </w:rPr>
      </w:pPr>
      <w:r w:rsidRPr="00F34D8E">
        <w:rPr>
          <w:rFonts w:ascii="Heebo" w:hAnsi="Heebo" w:cs="Heebo"/>
          <w:b/>
          <w:u w:color="FBB900" w:themeColor="text2"/>
        </w:rPr>
        <w:t xml:space="preserve">National </w:t>
      </w:r>
      <w:r w:rsidR="00FC1DEB">
        <w:rPr>
          <w:rFonts w:ascii="Heebo" w:hAnsi="Heebo" w:cs="Heebo"/>
          <w:b/>
          <w:u w:color="FBB900" w:themeColor="text2"/>
        </w:rPr>
        <w:t>Service Delivery Manager - Events</w:t>
      </w:r>
    </w:p>
    <w:p w:rsidRPr="00A62CD6" w:rsidR="00EA3F4E" w:rsidP="6AF61310" w:rsidRDefault="00CB1CF4" w14:paraId="0D409411" w14:textId="1F749B1B">
      <w:pPr>
        <w:pStyle w:val="Default"/>
        <w:rPr>
          <w:rFonts w:ascii="Heebo" w:hAnsi="Heebo" w:cs="Heebo"/>
          <w:color w:val="auto"/>
        </w:rPr>
      </w:pPr>
      <w:r w:rsidRPr="6AF61310">
        <w:rPr>
          <w:rFonts w:ascii="Heebo Medium" w:hAnsi="Heebo Medium" w:cs="Heebo Medium"/>
          <w:color w:val="auto"/>
        </w:rPr>
        <w:t>Accountable to</w:t>
      </w:r>
      <w:r w:rsidRPr="6AF61310" w:rsidR="00500CD5">
        <w:rPr>
          <w:rFonts w:ascii="Heebo Medium" w:hAnsi="Heebo Medium" w:cs="Heebo Medium"/>
          <w:color w:val="auto"/>
        </w:rPr>
        <w:t>:</w:t>
      </w:r>
      <w:r w:rsidRPr="6AF61310" w:rsidR="00507986">
        <w:rPr>
          <w:rFonts w:ascii="Heebo" w:hAnsi="Heebo" w:cs="Heebo"/>
          <w:color w:val="auto"/>
        </w:rPr>
        <w:t xml:space="preserve"> </w:t>
      </w:r>
      <w:r>
        <w:tab/>
      </w:r>
      <w:r>
        <w:tab/>
      </w:r>
      <w:r>
        <w:tab/>
      </w:r>
      <w:r w:rsidRPr="6AF61310" w:rsidR="00F34D8E">
        <w:rPr>
          <w:rFonts w:ascii="Heebo" w:hAnsi="Heebo" w:cs="Heebo"/>
          <w:color w:val="auto"/>
        </w:rPr>
        <w:t xml:space="preserve">Head of </w:t>
      </w:r>
      <w:r w:rsidRPr="6AF61310" w:rsidR="00572DB1">
        <w:rPr>
          <w:rFonts w:ascii="Heebo" w:hAnsi="Heebo" w:cs="Heebo"/>
          <w:color w:val="auto"/>
        </w:rPr>
        <w:t>Response</w:t>
      </w:r>
      <w:r w:rsidRPr="6AF61310" w:rsidR="00F34D8E">
        <w:rPr>
          <w:rFonts w:ascii="Heebo" w:hAnsi="Heebo" w:cs="Heebo"/>
          <w:color w:val="auto"/>
        </w:rPr>
        <w:t xml:space="preserve"> Operations</w:t>
      </w:r>
    </w:p>
    <w:p w:rsidRPr="00A62CD6" w:rsidR="006B4A99" w:rsidP="006B4A99" w:rsidRDefault="006B4A99" w14:paraId="017D1723" w14:textId="2163FE73">
      <w:pPr>
        <w:jc w:val="both"/>
        <w:rPr>
          <w:rFonts w:ascii="Heebo" w:hAnsi="Heebo" w:cs="Heebo"/>
          <w:szCs w:val="24"/>
        </w:rPr>
      </w:pPr>
      <w:r w:rsidRPr="00A62CD6">
        <w:rPr>
          <w:rFonts w:hint="cs" w:ascii="Heebo Medium" w:hAnsi="Heebo Medium" w:cs="Heebo Medium"/>
          <w:szCs w:val="24"/>
        </w:rPr>
        <w:t>Location</w:t>
      </w:r>
      <w:r w:rsidRPr="00A62CD6" w:rsidR="00507986">
        <w:rPr>
          <w:rFonts w:hint="cs" w:ascii="Heebo Medium" w:hAnsi="Heebo Medium" w:cs="Heebo Medium"/>
          <w:szCs w:val="24"/>
        </w:rPr>
        <w:t>:</w:t>
      </w:r>
      <w:r w:rsidRPr="00A62CD6" w:rsidR="00507986">
        <w:rPr>
          <w:rFonts w:hint="cs" w:ascii="Heebo" w:hAnsi="Heebo" w:cs="Heebo"/>
          <w:szCs w:val="24"/>
        </w:rPr>
        <w:t xml:space="preserve"> </w:t>
      </w:r>
      <w:r w:rsidRPr="00A62CD6" w:rsidR="00507986">
        <w:rPr>
          <w:rFonts w:hint="cs" w:ascii="Heebo" w:hAnsi="Heebo" w:cs="Heebo"/>
          <w:szCs w:val="24"/>
        </w:rPr>
        <w:tab/>
      </w:r>
      <w:r w:rsidRPr="00A62CD6" w:rsidR="00507986">
        <w:rPr>
          <w:rFonts w:hint="cs" w:ascii="Heebo" w:hAnsi="Heebo" w:cs="Heebo"/>
          <w:szCs w:val="24"/>
        </w:rPr>
        <w:tab/>
      </w:r>
      <w:r w:rsidRPr="00A62CD6" w:rsidR="00507986">
        <w:rPr>
          <w:rFonts w:hint="cs" w:ascii="Heebo" w:hAnsi="Heebo" w:cs="Heebo"/>
          <w:szCs w:val="24"/>
        </w:rPr>
        <w:tab/>
      </w:r>
      <w:r w:rsidRPr="00A62CD6" w:rsidR="00507986">
        <w:rPr>
          <w:rFonts w:hint="cs" w:ascii="Heebo" w:hAnsi="Heebo" w:cs="Heebo"/>
          <w:szCs w:val="24"/>
        </w:rPr>
        <w:tab/>
      </w:r>
      <w:r w:rsidRPr="00A62CD6" w:rsidR="00507986">
        <w:rPr>
          <w:rFonts w:hint="cs" w:ascii="Heebo" w:hAnsi="Heebo" w:cs="Heebo"/>
          <w:szCs w:val="24"/>
        </w:rPr>
        <w:t>Cardiff</w:t>
      </w:r>
      <w:r w:rsidR="00F34D8E">
        <w:rPr>
          <w:rFonts w:ascii="Heebo" w:hAnsi="Heebo" w:cs="Heebo"/>
          <w:szCs w:val="24"/>
        </w:rPr>
        <w:t>/Wrexham</w:t>
      </w:r>
    </w:p>
    <w:p w:rsidRPr="00A62CD6" w:rsidR="006B4A99" w:rsidP="006B4A99" w:rsidRDefault="006B4A99" w14:paraId="36ED4DB7" w14:textId="267BAFC6">
      <w:pPr>
        <w:jc w:val="both"/>
        <w:rPr>
          <w:rFonts w:ascii="Heebo" w:hAnsi="Heebo" w:cs="Heebo"/>
          <w:szCs w:val="24"/>
        </w:rPr>
      </w:pPr>
      <w:r w:rsidRPr="00A62CD6">
        <w:rPr>
          <w:rFonts w:hint="cs" w:ascii="Heebo Medium" w:hAnsi="Heebo Medium" w:cs="Heebo Medium"/>
          <w:szCs w:val="24"/>
        </w:rPr>
        <w:t>Hours</w:t>
      </w:r>
      <w:r w:rsidRPr="00A62CD6" w:rsidR="00507986">
        <w:rPr>
          <w:rFonts w:hint="cs" w:ascii="Heebo Medium" w:hAnsi="Heebo Medium" w:cs="Heebo Medium"/>
          <w:szCs w:val="24"/>
        </w:rPr>
        <w:t>:</w:t>
      </w:r>
      <w:r w:rsidRPr="00A62CD6" w:rsidR="00507986">
        <w:rPr>
          <w:rFonts w:hint="cs" w:ascii="Heebo" w:hAnsi="Heebo" w:cs="Heebo"/>
          <w:szCs w:val="24"/>
        </w:rPr>
        <w:t xml:space="preserve"> </w:t>
      </w:r>
      <w:r w:rsidRPr="00A62CD6" w:rsidR="00507986">
        <w:rPr>
          <w:rFonts w:hint="cs" w:ascii="Heebo" w:hAnsi="Heebo" w:cs="Heebo"/>
          <w:szCs w:val="24"/>
        </w:rPr>
        <w:tab/>
      </w:r>
      <w:r w:rsidRPr="00A62CD6" w:rsidR="00507986">
        <w:rPr>
          <w:rFonts w:hint="cs" w:ascii="Heebo" w:hAnsi="Heebo" w:cs="Heebo"/>
          <w:szCs w:val="24"/>
        </w:rPr>
        <w:tab/>
      </w:r>
      <w:r w:rsidRPr="00A62CD6" w:rsidR="00507986">
        <w:rPr>
          <w:rFonts w:hint="cs" w:ascii="Heebo" w:hAnsi="Heebo" w:cs="Heebo"/>
          <w:szCs w:val="24"/>
        </w:rPr>
        <w:tab/>
      </w:r>
      <w:r w:rsidRPr="00A62CD6" w:rsidR="00507986">
        <w:rPr>
          <w:rFonts w:hint="cs" w:ascii="Heebo" w:hAnsi="Heebo" w:cs="Heebo"/>
          <w:szCs w:val="24"/>
        </w:rPr>
        <w:tab/>
      </w:r>
      <w:r w:rsidRPr="00A62CD6" w:rsidR="006427E6">
        <w:rPr>
          <w:rFonts w:hint="cs" w:ascii="Heebo" w:hAnsi="Heebo" w:cs="Heebo"/>
          <w:szCs w:val="24"/>
        </w:rPr>
        <w:t>35</w:t>
      </w:r>
      <w:r w:rsidRPr="00A62CD6" w:rsidR="00507986">
        <w:rPr>
          <w:rFonts w:hint="cs" w:ascii="Heebo" w:hAnsi="Heebo" w:cs="Heebo"/>
          <w:szCs w:val="24"/>
        </w:rPr>
        <w:t xml:space="preserve"> hours per week</w:t>
      </w:r>
      <w:r w:rsidR="00F8062A">
        <w:rPr>
          <w:rFonts w:ascii="Heebo" w:hAnsi="Heebo" w:cs="Heebo"/>
          <w:szCs w:val="24"/>
        </w:rPr>
        <w:t>,</w:t>
      </w:r>
      <w:r w:rsidRPr="00A62CD6" w:rsidR="006427E6">
        <w:rPr>
          <w:rFonts w:hint="cs" w:ascii="Heebo" w:hAnsi="Heebo" w:cs="Heebo"/>
          <w:szCs w:val="24"/>
        </w:rPr>
        <w:t xml:space="preserve"> </w:t>
      </w:r>
      <w:r w:rsidR="00BA4350">
        <w:rPr>
          <w:rFonts w:ascii="Heebo" w:hAnsi="Heebo" w:cs="Heebo"/>
          <w:szCs w:val="24"/>
        </w:rPr>
        <w:t xml:space="preserve">working 5/7 days </w:t>
      </w:r>
    </w:p>
    <w:p w:rsidRPr="00A62CD6" w:rsidR="00CB4127" w:rsidP="03693624" w:rsidRDefault="00CB4127" w14:paraId="48CB4191" w14:textId="761FDCE3">
      <w:pPr>
        <w:jc w:val="both"/>
        <w:rPr>
          <w:rFonts w:ascii="Heebo" w:hAnsi="Heebo" w:cs="Heebo"/>
        </w:rPr>
      </w:pPr>
      <w:r w:rsidRPr="22338F00" w:rsidR="00CB4127">
        <w:rPr>
          <w:rFonts w:ascii="Heebo Medium" w:hAnsi="Heebo Medium" w:cs="Heebo Medium"/>
        </w:rPr>
        <w:t>Salary:</w:t>
      </w:r>
      <w:r w:rsidRPr="22338F00" w:rsidR="00CB4127">
        <w:rPr>
          <w:rFonts w:ascii="Heebo" w:hAnsi="Heebo" w:cs="Heebo"/>
        </w:rPr>
        <w:t xml:space="preserve"> </w:t>
      </w:r>
      <w:r>
        <w:tab/>
      </w:r>
      <w:r>
        <w:tab/>
      </w:r>
      <w:r>
        <w:tab/>
      </w:r>
      <w:r>
        <w:tab/>
      </w:r>
      <w:r w:rsidRPr="22338F00" w:rsidR="747BB004">
        <w:rPr>
          <w:rFonts w:ascii="Heebo" w:hAnsi="Heebo" w:cs="Heebo"/>
        </w:rPr>
        <w:t xml:space="preserve">Starting from </w:t>
      </w:r>
      <w:r w:rsidRPr="22338F00" w:rsidR="008700BF">
        <w:rPr>
          <w:rFonts w:ascii="Heebo" w:hAnsi="Heebo" w:cs="Heebo"/>
        </w:rPr>
        <w:t>£</w:t>
      </w:r>
      <w:r w:rsidRPr="22338F00" w:rsidR="22397F8D">
        <w:rPr>
          <w:rFonts w:ascii="Heebo" w:hAnsi="Heebo" w:cs="Heebo"/>
        </w:rPr>
        <w:t>36,413</w:t>
      </w:r>
    </w:p>
    <w:p w:rsidRPr="00A62CD6" w:rsidR="006427E6" w:rsidP="00914822" w:rsidRDefault="006427E6" w14:paraId="5F3A378E" w14:textId="77777777">
      <w:pPr>
        <w:pStyle w:val="Subheading"/>
        <w:rPr>
          <w:rFonts w:ascii="Heebo" w:hAnsi="Heebo" w:cs="Heebo"/>
          <w:b/>
        </w:rPr>
      </w:pPr>
      <w:r w:rsidRPr="00A62CD6">
        <w:rPr>
          <w:rFonts w:hint="cs" w:ascii="Heebo" w:hAnsi="Heebo" w:cs="Heebo"/>
          <w:b/>
        </w:rPr>
        <w:t xml:space="preserve">Job </w:t>
      </w:r>
      <w:r w:rsidRPr="00A62CD6" w:rsidR="003410C3">
        <w:rPr>
          <w:rFonts w:hint="cs" w:ascii="Heebo" w:hAnsi="Heebo" w:cs="Heebo"/>
          <w:b/>
        </w:rPr>
        <w:t>details</w:t>
      </w:r>
      <w:r w:rsidRPr="00A62CD6">
        <w:rPr>
          <w:rFonts w:hint="cs" w:ascii="Heebo" w:hAnsi="Heebo" w:cs="Heebo"/>
          <w:b/>
        </w:rPr>
        <w:t>:</w:t>
      </w:r>
    </w:p>
    <w:p w:rsidR="00BB71A1" w:rsidP="00BB71A1" w:rsidRDefault="00621473" w14:paraId="48249DC3" w14:textId="4F1FB2D8">
      <w:pPr>
        <w:pStyle w:val="Body"/>
        <w:rPr>
          <w:rFonts w:ascii="Heebo" w:hAnsi="Heebo" w:cs="Heebo"/>
          <w:sz w:val="22"/>
          <w:szCs w:val="22"/>
        </w:rPr>
      </w:pPr>
      <w:r w:rsidRPr="2615DC7A">
        <w:rPr>
          <w:rFonts w:ascii="Heebo" w:hAnsi="Heebo" w:cs="Heebo"/>
          <w:sz w:val="22"/>
          <w:szCs w:val="22"/>
        </w:rPr>
        <w:t xml:space="preserve">Reporting directly to the Head of </w:t>
      </w:r>
      <w:r w:rsidR="00286F29">
        <w:rPr>
          <w:rFonts w:ascii="Heebo" w:hAnsi="Heebo" w:cs="Heebo"/>
          <w:sz w:val="22"/>
          <w:szCs w:val="22"/>
        </w:rPr>
        <w:t>Response Operations</w:t>
      </w:r>
      <w:r w:rsidRPr="2615DC7A">
        <w:rPr>
          <w:rFonts w:ascii="Heebo" w:hAnsi="Heebo" w:cs="Heebo"/>
          <w:sz w:val="22"/>
          <w:szCs w:val="22"/>
        </w:rPr>
        <w:t xml:space="preserve">, the National </w:t>
      </w:r>
      <w:r w:rsidR="00286F29">
        <w:rPr>
          <w:rFonts w:ascii="Heebo" w:hAnsi="Heebo" w:cs="Heebo"/>
          <w:sz w:val="22"/>
          <w:szCs w:val="22"/>
        </w:rPr>
        <w:t xml:space="preserve">Service Manager – Events, </w:t>
      </w:r>
      <w:r w:rsidRPr="2615DC7A">
        <w:rPr>
          <w:rFonts w:ascii="Heebo" w:hAnsi="Heebo" w:cs="Heebo"/>
          <w:sz w:val="22"/>
          <w:szCs w:val="22"/>
        </w:rPr>
        <w:t xml:space="preserve"> will </w:t>
      </w:r>
      <w:r w:rsidRPr="2615DC7A" w:rsidR="00BB71A1">
        <w:rPr>
          <w:rFonts w:ascii="Heebo" w:hAnsi="Heebo" w:cs="Heebo"/>
          <w:sz w:val="22"/>
          <w:szCs w:val="22"/>
        </w:rPr>
        <w:t>have national responsibility for the co</w:t>
      </w:r>
      <w:r w:rsidR="00C32AEB">
        <w:rPr>
          <w:rFonts w:ascii="Heebo" w:hAnsi="Heebo" w:cs="Heebo"/>
          <w:sz w:val="22"/>
          <w:szCs w:val="22"/>
        </w:rPr>
        <w:t>-</w:t>
      </w:r>
      <w:r w:rsidRPr="2615DC7A" w:rsidR="00BB71A1">
        <w:rPr>
          <w:rFonts w:ascii="Heebo" w:hAnsi="Heebo" w:cs="Heebo"/>
          <w:sz w:val="22"/>
          <w:szCs w:val="22"/>
        </w:rPr>
        <w:t xml:space="preserve">ordination and delivery of </w:t>
      </w:r>
      <w:r w:rsidRPr="2615DC7A" w:rsidR="00642B0A">
        <w:rPr>
          <w:rFonts w:ascii="Heebo" w:hAnsi="Heebo" w:cs="Heebo"/>
          <w:sz w:val="22"/>
          <w:szCs w:val="22"/>
        </w:rPr>
        <w:t xml:space="preserve">all events and community response activity across the organisation. </w:t>
      </w:r>
      <w:r w:rsidRPr="2615DC7A" w:rsidR="00AE6C24">
        <w:rPr>
          <w:rFonts w:ascii="Heebo" w:hAnsi="Heebo" w:cs="Heebo"/>
          <w:sz w:val="22"/>
          <w:szCs w:val="22"/>
        </w:rPr>
        <w:t>The post holder will be responsible for the national co</w:t>
      </w:r>
      <w:r w:rsidR="00C32AEB">
        <w:rPr>
          <w:rFonts w:ascii="Heebo" w:hAnsi="Heebo" w:cs="Heebo"/>
          <w:sz w:val="22"/>
          <w:szCs w:val="22"/>
        </w:rPr>
        <w:t>-</w:t>
      </w:r>
      <w:r w:rsidRPr="2615DC7A" w:rsidR="00AE6C24">
        <w:rPr>
          <w:rFonts w:ascii="Heebo" w:hAnsi="Heebo" w:cs="Heebo"/>
          <w:sz w:val="22"/>
          <w:szCs w:val="22"/>
        </w:rPr>
        <w:t>ordination of our event planning, event operations management and our community response projects, including Night Time Economy and first responding.</w:t>
      </w:r>
      <w:r w:rsidR="00A14639">
        <w:rPr>
          <w:rFonts w:ascii="Heebo" w:hAnsi="Heebo" w:cs="Heebo"/>
          <w:sz w:val="22"/>
          <w:szCs w:val="22"/>
        </w:rPr>
        <w:t xml:space="preserve"> Line managing the Fleet and Logistics Co-ordinator, they will also ensure we have the right vehicles and</w:t>
      </w:r>
      <w:r w:rsidR="002776FF">
        <w:rPr>
          <w:rFonts w:ascii="Heebo" w:hAnsi="Heebo" w:cs="Heebo"/>
          <w:sz w:val="22"/>
          <w:szCs w:val="22"/>
        </w:rPr>
        <w:t xml:space="preserve"> equipment to deliver the best for our patients and customers.</w:t>
      </w:r>
    </w:p>
    <w:p w:rsidR="00BB71A1" w:rsidP="00BB71A1" w:rsidRDefault="00BB71A1" w14:paraId="08284F5C" w14:textId="77777777">
      <w:pPr>
        <w:pStyle w:val="Body"/>
        <w:rPr>
          <w:rFonts w:ascii="Heebo" w:hAnsi="Heebo" w:cs="Heebo"/>
          <w:sz w:val="22"/>
          <w:szCs w:val="22"/>
        </w:rPr>
      </w:pPr>
    </w:p>
    <w:p w:rsidR="000767E9" w:rsidP="00BB71A1" w:rsidRDefault="00BB71A1" w14:paraId="639BB6D3" w14:textId="2E3AAF90">
      <w:pPr>
        <w:pStyle w:val="Body"/>
        <w:rPr>
          <w:rFonts w:ascii="Heebo" w:hAnsi="Heebo" w:cs="Heebo"/>
          <w:sz w:val="22"/>
          <w:szCs w:val="22"/>
        </w:rPr>
      </w:pPr>
      <w:r w:rsidRPr="2615DC7A">
        <w:rPr>
          <w:rFonts w:ascii="Heebo" w:hAnsi="Heebo" w:cs="Heebo"/>
          <w:sz w:val="22"/>
          <w:szCs w:val="22"/>
        </w:rPr>
        <w:t xml:space="preserve">The postholder will work closely with other departments and volunteers to ensure the delivery of </w:t>
      </w:r>
      <w:r w:rsidRPr="2615DC7A" w:rsidR="00A746B7">
        <w:rPr>
          <w:rFonts w:ascii="Heebo" w:hAnsi="Heebo" w:cs="Heebo"/>
          <w:sz w:val="22"/>
          <w:szCs w:val="22"/>
        </w:rPr>
        <w:t>ser</w:t>
      </w:r>
      <w:r w:rsidRPr="2615DC7A">
        <w:rPr>
          <w:rFonts w:ascii="Heebo" w:hAnsi="Heebo" w:cs="Heebo"/>
          <w:sz w:val="22"/>
          <w:szCs w:val="22"/>
        </w:rPr>
        <w:t xml:space="preserve">vices and projects that support their needs </w:t>
      </w:r>
      <w:r w:rsidRPr="2615DC7A" w:rsidR="00A746B7">
        <w:rPr>
          <w:rFonts w:ascii="Heebo" w:hAnsi="Heebo" w:cs="Heebo"/>
          <w:sz w:val="22"/>
          <w:szCs w:val="22"/>
        </w:rPr>
        <w:t xml:space="preserve">and other </w:t>
      </w:r>
      <w:r w:rsidRPr="2615DC7A">
        <w:rPr>
          <w:rFonts w:ascii="Heebo" w:hAnsi="Heebo" w:cs="Heebo"/>
          <w:sz w:val="22"/>
          <w:szCs w:val="22"/>
        </w:rPr>
        <w:t xml:space="preserve">deliverables. The postholder will line manage the </w:t>
      </w:r>
      <w:r w:rsidR="001E0D96">
        <w:rPr>
          <w:rFonts w:ascii="Heebo" w:hAnsi="Heebo" w:cs="Heebo"/>
          <w:sz w:val="22"/>
          <w:szCs w:val="22"/>
        </w:rPr>
        <w:t xml:space="preserve">National Event Planners, </w:t>
      </w:r>
      <w:r w:rsidR="005449FA">
        <w:rPr>
          <w:rFonts w:ascii="Heebo" w:hAnsi="Heebo" w:cs="Heebo"/>
          <w:sz w:val="22"/>
          <w:szCs w:val="22"/>
        </w:rPr>
        <w:t xml:space="preserve">volunteer </w:t>
      </w:r>
      <w:r w:rsidRPr="2615DC7A">
        <w:rPr>
          <w:rFonts w:ascii="Heebo" w:hAnsi="Heebo" w:cs="Heebo"/>
          <w:sz w:val="22"/>
          <w:szCs w:val="22"/>
        </w:rPr>
        <w:t xml:space="preserve">County </w:t>
      </w:r>
      <w:r w:rsidRPr="2615DC7A" w:rsidR="000767E9">
        <w:rPr>
          <w:rFonts w:ascii="Heebo" w:hAnsi="Heebo" w:cs="Heebo"/>
          <w:sz w:val="22"/>
          <w:szCs w:val="22"/>
        </w:rPr>
        <w:t>Operations</w:t>
      </w:r>
      <w:r w:rsidRPr="2615DC7A">
        <w:rPr>
          <w:rFonts w:ascii="Heebo" w:hAnsi="Heebo" w:cs="Heebo"/>
          <w:sz w:val="22"/>
          <w:szCs w:val="22"/>
        </w:rPr>
        <w:t xml:space="preserve"> Managers</w:t>
      </w:r>
      <w:r w:rsidR="001E0D96">
        <w:rPr>
          <w:rFonts w:ascii="Heebo" w:hAnsi="Heebo" w:cs="Heebo"/>
          <w:sz w:val="22"/>
          <w:szCs w:val="22"/>
        </w:rPr>
        <w:t xml:space="preserve"> and the Logistics and Fleet </w:t>
      </w:r>
      <w:r w:rsidR="005B4DF6">
        <w:rPr>
          <w:rFonts w:ascii="Heebo" w:hAnsi="Heebo" w:cs="Heebo"/>
          <w:sz w:val="22"/>
          <w:szCs w:val="22"/>
        </w:rPr>
        <w:t>Officer</w:t>
      </w:r>
      <w:r w:rsidRPr="2615DC7A" w:rsidR="003C356F">
        <w:rPr>
          <w:rFonts w:ascii="Heebo" w:hAnsi="Heebo" w:cs="Heebo"/>
          <w:sz w:val="22"/>
          <w:szCs w:val="22"/>
        </w:rPr>
        <w:t xml:space="preserve">. </w:t>
      </w:r>
      <w:r w:rsidRPr="2615DC7A" w:rsidR="00AE6C24">
        <w:rPr>
          <w:rFonts w:ascii="Heebo" w:hAnsi="Heebo" w:cs="Heebo"/>
          <w:sz w:val="22"/>
          <w:szCs w:val="22"/>
        </w:rPr>
        <w:t>They will also be the nominated line manager for our paid Health Care Professionals (HCPs)</w:t>
      </w:r>
      <w:r w:rsidRPr="2615DC7A" w:rsidR="000767E9">
        <w:rPr>
          <w:rFonts w:ascii="Heebo" w:hAnsi="Heebo" w:cs="Heebo"/>
          <w:sz w:val="22"/>
          <w:szCs w:val="22"/>
        </w:rPr>
        <w:t>. St John Ambulance Cymru provides First Aid and Medical cover a</w:t>
      </w:r>
      <w:r w:rsidR="001E0D96">
        <w:rPr>
          <w:rFonts w:ascii="Heebo" w:hAnsi="Heebo" w:cs="Heebo"/>
          <w:sz w:val="22"/>
          <w:szCs w:val="22"/>
        </w:rPr>
        <w:t>t</w:t>
      </w:r>
      <w:r w:rsidRPr="2615DC7A" w:rsidR="000767E9">
        <w:rPr>
          <w:rFonts w:ascii="Heebo" w:hAnsi="Heebo" w:cs="Heebo"/>
          <w:sz w:val="22"/>
          <w:szCs w:val="22"/>
        </w:rPr>
        <w:t xml:space="preserve"> some of the most prestigious and complex events in Wales as well as a substantial amount of local, community events. Event cover is one of the hallmarks of our volunteer offer and our volunteers provide thousands of hours a year of volunteer activity at our events. Ensuring the service is efficiently planned and safely delivered is critical for the safety of the events being covered as well as the positive experience for all St John Ambulance Cymru people. </w:t>
      </w:r>
    </w:p>
    <w:p w:rsidR="000767E9" w:rsidP="00BB71A1" w:rsidRDefault="000767E9" w14:paraId="2A9F3BFE" w14:textId="77777777">
      <w:pPr>
        <w:pStyle w:val="Body"/>
        <w:rPr>
          <w:rFonts w:ascii="Heebo" w:hAnsi="Heebo" w:cs="Heebo"/>
          <w:sz w:val="22"/>
          <w:szCs w:val="22"/>
        </w:rPr>
      </w:pPr>
    </w:p>
    <w:p w:rsidR="00BB71A1" w:rsidP="00BB71A1" w:rsidRDefault="000767E9" w14:paraId="3A4DDF5D" w14:textId="1E360475">
      <w:pPr>
        <w:pStyle w:val="Body"/>
        <w:rPr>
          <w:rFonts w:ascii="Heebo" w:hAnsi="Heebo" w:cs="Heebo"/>
          <w:sz w:val="22"/>
          <w:szCs w:val="22"/>
        </w:rPr>
      </w:pPr>
      <w:r>
        <w:rPr>
          <w:rFonts w:ascii="Heebo" w:hAnsi="Heebo" w:cs="Heebo"/>
          <w:sz w:val="22"/>
          <w:szCs w:val="22"/>
        </w:rPr>
        <w:t xml:space="preserve">The </w:t>
      </w:r>
      <w:r w:rsidR="00D35523">
        <w:rPr>
          <w:rFonts w:ascii="Heebo" w:hAnsi="Heebo" w:cs="Heebo"/>
          <w:sz w:val="22"/>
          <w:szCs w:val="22"/>
        </w:rPr>
        <w:t xml:space="preserve">post holder will also play a key role in supporting our </w:t>
      </w:r>
      <w:r w:rsidR="00142BCC">
        <w:rPr>
          <w:rFonts w:ascii="Heebo" w:hAnsi="Heebo" w:cs="Heebo"/>
          <w:sz w:val="22"/>
          <w:szCs w:val="22"/>
        </w:rPr>
        <w:t xml:space="preserve">collaboration with other partners and organisations across </w:t>
      </w:r>
      <w:r w:rsidR="001E0D96">
        <w:rPr>
          <w:rFonts w:ascii="Heebo" w:hAnsi="Heebo" w:cs="Heebo"/>
          <w:sz w:val="22"/>
          <w:szCs w:val="22"/>
        </w:rPr>
        <w:t>Wales</w:t>
      </w:r>
      <w:r w:rsidR="00142BCC">
        <w:rPr>
          <w:rFonts w:ascii="Heebo" w:hAnsi="Heebo" w:cs="Heebo"/>
          <w:sz w:val="22"/>
          <w:szCs w:val="22"/>
        </w:rPr>
        <w:t xml:space="preserve">. </w:t>
      </w:r>
      <w:r w:rsidR="009E1D94">
        <w:rPr>
          <w:rFonts w:ascii="Heebo" w:hAnsi="Heebo" w:cs="Heebo"/>
          <w:sz w:val="22"/>
          <w:szCs w:val="22"/>
        </w:rPr>
        <w:t>Supporting and training every community is key to our strategic objectives.</w:t>
      </w:r>
    </w:p>
    <w:p w:rsidR="00BB71A1" w:rsidP="00BB71A1" w:rsidRDefault="00BB71A1" w14:paraId="11E4BA2A" w14:textId="77777777">
      <w:pPr>
        <w:pStyle w:val="Body"/>
        <w:rPr>
          <w:rFonts w:ascii="Heebo" w:hAnsi="Heebo" w:cs="Heebo"/>
          <w:sz w:val="22"/>
          <w:szCs w:val="22"/>
        </w:rPr>
      </w:pPr>
    </w:p>
    <w:p w:rsidR="00BB71A1" w:rsidP="00BB71A1" w:rsidRDefault="00BB71A1" w14:paraId="3D57B3C3" w14:textId="24A89625">
      <w:pPr>
        <w:pStyle w:val="Body"/>
        <w:rPr>
          <w:rFonts w:ascii="Heebo" w:hAnsi="Heebo" w:cs="Heebo"/>
          <w:sz w:val="22"/>
          <w:szCs w:val="22"/>
        </w:rPr>
      </w:pPr>
      <w:r>
        <w:rPr>
          <w:rFonts w:ascii="Heebo" w:hAnsi="Heebo" w:cs="Heebo"/>
          <w:sz w:val="22"/>
          <w:szCs w:val="22"/>
        </w:rPr>
        <w:t>This role is key to the organisational strategy, business continuity and ensuring we continue to thrive for excellence across the charity. Key deliverables from this role</w:t>
      </w:r>
      <w:r w:rsidR="0074257C">
        <w:rPr>
          <w:rFonts w:ascii="Heebo" w:hAnsi="Heebo" w:cs="Heebo"/>
          <w:sz w:val="22"/>
          <w:szCs w:val="22"/>
        </w:rPr>
        <w:t xml:space="preserve"> will</w:t>
      </w:r>
      <w:r>
        <w:rPr>
          <w:rFonts w:ascii="Heebo" w:hAnsi="Heebo" w:cs="Heebo"/>
          <w:sz w:val="22"/>
          <w:szCs w:val="22"/>
        </w:rPr>
        <w:t xml:space="preserve"> directly impact our </w:t>
      </w:r>
      <w:r w:rsidRPr="00AA5F69" w:rsidR="007B4DB0">
        <w:rPr>
          <w:rFonts w:ascii="Heebo" w:hAnsi="Heebo" w:cs="Heebo"/>
          <w:sz w:val="22"/>
          <w:szCs w:val="22"/>
        </w:rPr>
        <w:t>organisational</w:t>
      </w:r>
      <w:r w:rsidRPr="00AA5F69" w:rsidR="009F5C1D">
        <w:rPr>
          <w:rFonts w:ascii="Heebo" w:hAnsi="Heebo" w:cs="Heebo"/>
          <w:sz w:val="22"/>
          <w:szCs w:val="22"/>
        </w:rPr>
        <w:t xml:space="preserve"> st</w:t>
      </w:r>
      <w:r w:rsidRPr="00AA5F69">
        <w:rPr>
          <w:rFonts w:ascii="Heebo" w:hAnsi="Heebo" w:cs="Heebo"/>
          <w:sz w:val="22"/>
          <w:szCs w:val="22"/>
        </w:rPr>
        <w:t>rateg</w:t>
      </w:r>
      <w:r w:rsidRPr="00AA5F69" w:rsidR="00AA5F69">
        <w:rPr>
          <w:rFonts w:ascii="Heebo" w:hAnsi="Heebo" w:cs="Heebo"/>
          <w:sz w:val="22"/>
          <w:szCs w:val="22"/>
        </w:rPr>
        <w:t xml:space="preserve">y, as well as </w:t>
      </w:r>
      <w:r w:rsidRPr="00AA5F69" w:rsidR="0074257C">
        <w:rPr>
          <w:rFonts w:ascii="Heebo" w:hAnsi="Heebo" w:cs="Heebo"/>
          <w:sz w:val="22"/>
          <w:szCs w:val="22"/>
        </w:rPr>
        <w:t>staff</w:t>
      </w:r>
      <w:r w:rsidRPr="00AA5F69" w:rsidR="00A4539A">
        <w:rPr>
          <w:rFonts w:ascii="Heebo" w:hAnsi="Heebo" w:cs="Heebo"/>
          <w:sz w:val="22"/>
          <w:szCs w:val="22"/>
        </w:rPr>
        <w:t>, patient</w:t>
      </w:r>
      <w:r w:rsidR="0074257C">
        <w:rPr>
          <w:rFonts w:ascii="Heebo" w:hAnsi="Heebo" w:cs="Heebo"/>
          <w:sz w:val="22"/>
          <w:szCs w:val="22"/>
        </w:rPr>
        <w:t xml:space="preserve"> and </w:t>
      </w:r>
      <w:r w:rsidR="00394BAF">
        <w:rPr>
          <w:rFonts w:ascii="Heebo" w:hAnsi="Heebo" w:cs="Heebo"/>
          <w:sz w:val="22"/>
          <w:szCs w:val="22"/>
        </w:rPr>
        <w:t>volunteer experience.</w:t>
      </w:r>
    </w:p>
    <w:p w:rsidRPr="00A62CD6" w:rsidR="006427E6" w:rsidP="006427E6" w:rsidRDefault="003410C3" w14:paraId="51DE5A91" w14:textId="507BEA43">
      <w:pPr>
        <w:spacing w:before="100" w:beforeAutospacing="1" w:after="100" w:afterAutospacing="1"/>
        <w:rPr>
          <w:rFonts w:ascii="Heebo" w:hAnsi="Heebo" w:cs="Heebo"/>
          <w:b/>
          <w:sz w:val="28"/>
          <w:szCs w:val="28"/>
        </w:rPr>
      </w:pPr>
      <w:r w:rsidRPr="00A62CD6">
        <w:rPr>
          <w:rFonts w:hint="cs" w:ascii="Heebo" w:hAnsi="Heebo" w:cs="Heebo"/>
          <w:b/>
          <w:sz w:val="28"/>
          <w:szCs w:val="28"/>
        </w:rPr>
        <w:t>Key duties and responsibiliti</w:t>
      </w:r>
      <w:r w:rsidRPr="004068BE">
        <w:rPr>
          <w:rFonts w:hint="cs" w:ascii="Heebo" w:hAnsi="Heebo" w:cs="Heebo"/>
          <w:b/>
          <w:sz w:val="28"/>
          <w:szCs w:val="28"/>
        </w:rPr>
        <w:t>es</w:t>
      </w:r>
      <w:r w:rsidRPr="004068BE" w:rsidR="006427E6">
        <w:rPr>
          <w:rFonts w:hint="cs" w:ascii="Heebo" w:hAnsi="Heebo" w:cs="Heebo"/>
          <w:b/>
          <w:sz w:val="28"/>
          <w:szCs w:val="28"/>
        </w:rPr>
        <w:t>:</w:t>
      </w:r>
    </w:p>
    <w:p w:rsidR="00466B3E" w:rsidP="000B2E1F" w:rsidRDefault="009C291C" w14:paraId="74E9D52D" w14:textId="0CAC9535">
      <w:pPr>
        <w:pStyle w:val="Bullets1"/>
        <w:rPr>
          <w:rFonts w:ascii="Heebo" w:hAnsi="Heebo" w:cs="Heebo"/>
        </w:rPr>
      </w:pPr>
      <w:r>
        <w:rPr>
          <w:rFonts w:ascii="Heebo" w:hAnsi="Heebo" w:cs="Heebo"/>
        </w:rPr>
        <w:t xml:space="preserve">Understand and review </w:t>
      </w:r>
      <w:r w:rsidR="004A02A4">
        <w:rPr>
          <w:rFonts w:ascii="Heebo" w:hAnsi="Heebo" w:cs="Heebo"/>
        </w:rPr>
        <w:t>the organisation</w:t>
      </w:r>
      <w:r w:rsidR="009645AA">
        <w:rPr>
          <w:rFonts w:ascii="Heebo" w:hAnsi="Heebo" w:cs="Heebo"/>
        </w:rPr>
        <w:t>’</w:t>
      </w:r>
      <w:r w:rsidR="004A02A4">
        <w:rPr>
          <w:rFonts w:ascii="Heebo" w:hAnsi="Heebo" w:cs="Heebo"/>
        </w:rPr>
        <w:t xml:space="preserve">s </w:t>
      </w:r>
      <w:r w:rsidR="00AE6C24">
        <w:rPr>
          <w:rFonts w:ascii="Heebo" w:hAnsi="Heebo" w:cs="Heebo"/>
        </w:rPr>
        <w:t>events and community response</w:t>
      </w:r>
      <w:r w:rsidR="004A02A4">
        <w:rPr>
          <w:rFonts w:ascii="Heebo" w:hAnsi="Heebo" w:cs="Heebo"/>
        </w:rPr>
        <w:t xml:space="preserve"> port</w:t>
      </w:r>
      <w:r w:rsidR="00F543BB">
        <w:rPr>
          <w:rFonts w:ascii="Heebo" w:hAnsi="Heebo" w:cs="Heebo"/>
        </w:rPr>
        <w:t>folio</w:t>
      </w:r>
      <w:r w:rsidR="004068BE">
        <w:rPr>
          <w:rFonts w:ascii="Heebo" w:hAnsi="Heebo" w:cs="Heebo"/>
        </w:rPr>
        <w:t xml:space="preserve"> </w:t>
      </w:r>
      <w:r w:rsidR="000F1484">
        <w:rPr>
          <w:rFonts w:ascii="Heebo" w:hAnsi="Heebo" w:cs="Heebo"/>
        </w:rPr>
        <w:t>working cross functionally</w:t>
      </w:r>
      <w:r w:rsidR="004068BE">
        <w:rPr>
          <w:rFonts w:ascii="Heebo" w:hAnsi="Heebo" w:cs="Heebo"/>
        </w:rPr>
        <w:t>.</w:t>
      </w:r>
    </w:p>
    <w:p w:rsidR="006427E6" w:rsidP="000B2E1F" w:rsidRDefault="0046138B" w14:paraId="5A455892" w14:textId="6C0CF9BE">
      <w:pPr>
        <w:pStyle w:val="Bullets1"/>
        <w:rPr>
          <w:rFonts w:ascii="Heebo" w:hAnsi="Heebo" w:cs="Heebo"/>
        </w:rPr>
      </w:pPr>
      <w:r w:rsidRPr="00A62CD6">
        <w:rPr>
          <w:rFonts w:hint="cs" w:ascii="Heebo" w:hAnsi="Heebo" w:cs="Heebo"/>
        </w:rPr>
        <w:t>P</w:t>
      </w:r>
      <w:r w:rsidR="00086298">
        <w:rPr>
          <w:rFonts w:ascii="Heebo" w:hAnsi="Heebo" w:cs="Heebo"/>
        </w:rPr>
        <w:t xml:space="preserve">rovide subject matter expertise </w:t>
      </w:r>
      <w:r w:rsidR="00E32D3E">
        <w:rPr>
          <w:rFonts w:ascii="Heebo" w:hAnsi="Heebo" w:cs="Heebo"/>
        </w:rPr>
        <w:t xml:space="preserve">to the </w:t>
      </w:r>
      <w:r w:rsidRPr="004068BE" w:rsidR="00E32D3E">
        <w:rPr>
          <w:rFonts w:ascii="Heebo" w:hAnsi="Heebo" w:cs="Heebo"/>
        </w:rPr>
        <w:t xml:space="preserve">Head of </w:t>
      </w:r>
      <w:r w:rsidR="00EA53B3">
        <w:rPr>
          <w:rFonts w:ascii="Heebo" w:hAnsi="Heebo" w:cs="Heebo"/>
        </w:rPr>
        <w:t>Response</w:t>
      </w:r>
      <w:r w:rsidRPr="004068BE" w:rsidR="00E32D3E">
        <w:rPr>
          <w:rFonts w:ascii="Heebo" w:hAnsi="Heebo" w:cs="Heebo"/>
        </w:rPr>
        <w:t xml:space="preserve"> </w:t>
      </w:r>
      <w:r w:rsidR="00125B63">
        <w:rPr>
          <w:rFonts w:ascii="Heebo" w:hAnsi="Heebo" w:cs="Heebo"/>
        </w:rPr>
        <w:t>Operations</w:t>
      </w:r>
      <w:r w:rsidR="00E32D3E">
        <w:rPr>
          <w:rFonts w:ascii="Heebo" w:hAnsi="Heebo" w:cs="Heebo"/>
        </w:rPr>
        <w:t xml:space="preserve"> on all aspects of </w:t>
      </w:r>
      <w:r w:rsidR="00AE6C24">
        <w:rPr>
          <w:rFonts w:ascii="Heebo" w:hAnsi="Heebo" w:cs="Heebo"/>
        </w:rPr>
        <w:t>events and community response</w:t>
      </w:r>
      <w:r w:rsidR="00BC2F8F">
        <w:rPr>
          <w:rFonts w:ascii="Heebo" w:hAnsi="Heebo" w:cs="Heebo"/>
        </w:rPr>
        <w:t>.</w:t>
      </w:r>
    </w:p>
    <w:p w:rsidR="00BC2F8F" w:rsidP="000B2E1F" w:rsidRDefault="00BC2F8F" w14:paraId="0B66C618" w14:textId="3A645AD5">
      <w:pPr>
        <w:pStyle w:val="Bullets1"/>
        <w:rPr>
          <w:rFonts w:ascii="Heebo" w:hAnsi="Heebo" w:cs="Heebo"/>
        </w:rPr>
      </w:pPr>
      <w:r w:rsidRPr="19039768">
        <w:rPr>
          <w:rFonts w:ascii="Heebo" w:hAnsi="Heebo" w:cs="Heebo"/>
        </w:rPr>
        <w:t xml:space="preserve">To </w:t>
      </w:r>
      <w:r w:rsidRPr="19039768" w:rsidR="00ED1DA6">
        <w:rPr>
          <w:rFonts w:ascii="Heebo" w:hAnsi="Heebo" w:cs="Heebo"/>
        </w:rPr>
        <w:t>develop</w:t>
      </w:r>
      <w:r w:rsidRPr="19039768" w:rsidR="006F77A8">
        <w:rPr>
          <w:rFonts w:ascii="Heebo" w:hAnsi="Heebo" w:cs="Heebo"/>
        </w:rPr>
        <w:t>, be the owner</w:t>
      </w:r>
      <w:r w:rsidRPr="19039768" w:rsidR="004A5252">
        <w:rPr>
          <w:rFonts w:ascii="Heebo" w:hAnsi="Heebo" w:cs="Heebo"/>
        </w:rPr>
        <w:t xml:space="preserve"> and implement</w:t>
      </w:r>
      <w:r w:rsidRPr="19039768" w:rsidR="00ED1DA6">
        <w:rPr>
          <w:rFonts w:ascii="Heebo" w:hAnsi="Heebo" w:cs="Heebo"/>
        </w:rPr>
        <w:t xml:space="preserve"> appropriate policies</w:t>
      </w:r>
      <w:r w:rsidRPr="19039768" w:rsidR="009018B6">
        <w:rPr>
          <w:rFonts w:ascii="Heebo" w:hAnsi="Heebo" w:cs="Heebo"/>
        </w:rPr>
        <w:t xml:space="preserve">, procedures and </w:t>
      </w:r>
      <w:r w:rsidRPr="19039768" w:rsidR="003B7930">
        <w:rPr>
          <w:rFonts w:ascii="Heebo" w:hAnsi="Heebo" w:cs="Heebo"/>
        </w:rPr>
        <w:t xml:space="preserve">quality </w:t>
      </w:r>
      <w:r w:rsidRPr="19039768" w:rsidR="009018B6">
        <w:rPr>
          <w:rFonts w:ascii="Heebo" w:hAnsi="Heebo" w:cs="Heebo"/>
        </w:rPr>
        <w:t>standards</w:t>
      </w:r>
      <w:r w:rsidRPr="19039768" w:rsidR="00DC459A">
        <w:rPr>
          <w:rFonts w:ascii="Heebo" w:hAnsi="Heebo" w:cs="Heebo"/>
        </w:rPr>
        <w:t xml:space="preserve"> for </w:t>
      </w:r>
      <w:r w:rsidRPr="19039768" w:rsidR="00AE6C24">
        <w:rPr>
          <w:rFonts w:ascii="Heebo" w:hAnsi="Heebo" w:cs="Heebo"/>
        </w:rPr>
        <w:t>events and community response</w:t>
      </w:r>
      <w:r w:rsidRPr="19039768" w:rsidR="00E50B7A">
        <w:rPr>
          <w:rFonts w:ascii="Heebo" w:hAnsi="Heebo" w:cs="Heebo"/>
        </w:rPr>
        <w:t xml:space="preserve">, including </w:t>
      </w:r>
      <w:r w:rsidRPr="19039768" w:rsidR="00227C0A">
        <w:rPr>
          <w:rFonts w:ascii="Heebo" w:hAnsi="Heebo" w:cs="Heebo"/>
        </w:rPr>
        <w:t xml:space="preserve">ensuring compliance with </w:t>
      </w:r>
      <w:r w:rsidRPr="19039768" w:rsidR="00E50B7A">
        <w:rPr>
          <w:rFonts w:ascii="Heebo" w:hAnsi="Heebo" w:cs="Heebo"/>
        </w:rPr>
        <w:t>national industry guidance and legislation (e.g. purple and green guide</w:t>
      </w:r>
      <w:r w:rsidRPr="19039768" w:rsidR="4DF32D0E">
        <w:rPr>
          <w:rFonts w:ascii="Heebo" w:hAnsi="Heebo" w:cs="Heebo"/>
        </w:rPr>
        <w:t>)</w:t>
      </w:r>
    </w:p>
    <w:p w:rsidR="00D16687" w:rsidP="000B2E1F" w:rsidRDefault="00252E85" w14:paraId="693A0E7A" w14:textId="6016E206">
      <w:pPr>
        <w:pStyle w:val="Bullets1"/>
        <w:rPr>
          <w:rFonts w:ascii="Heebo" w:hAnsi="Heebo" w:cs="Heebo"/>
        </w:rPr>
      </w:pPr>
      <w:r>
        <w:rPr>
          <w:rFonts w:ascii="Heebo" w:hAnsi="Heebo" w:cs="Heebo"/>
        </w:rPr>
        <w:t xml:space="preserve">To assign </w:t>
      </w:r>
      <w:r w:rsidR="00705590">
        <w:rPr>
          <w:rFonts w:ascii="Heebo" w:hAnsi="Heebo" w:cs="Heebo"/>
        </w:rPr>
        <w:t>tasks</w:t>
      </w:r>
      <w:r>
        <w:rPr>
          <w:rFonts w:ascii="Heebo" w:hAnsi="Heebo" w:cs="Heebo"/>
        </w:rPr>
        <w:t xml:space="preserve">, set clear expectations and manage the team’s performance to ensure timely and high-quality deliverables. </w:t>
      </w:r>
    </w:p>
    <w:p w:rsidR="00B01D8E" w:rsidP="000B2E1F" w:rsidRDefault="00B01D8E" w14:paraId="6BF6DCA1" w14:textId="3A755A01">
      <w:pPr>
        <w:pStyle w:val="Bullets1"/>
        <w:rPr>
          <w:rFonts w:ascii="Heebo" w:hAnsi="Heebo" w:cs="Heebo"/>
        </w:rPr>
      </w:pPr>
      <w:r>
        <w:rPr>
          <w:rFonts w:ascii="Heebo" w:hAnsi="Heebo" w:cs="Heebo"/>
        </w:rPr>
        <w:t>To review and evaluate</w:t>
      </w:r>
      <w:r w:rsidR="002346D4">
        <w:rPr>
          <w:rFonts w:ascii="Heebo" w:hAnsi="Heebo" w:cs="Heebo"/>
        </w:rPr>
        <w:t xml:space="preserve"> </w:t>
      </w:r>
      <w:r w:rsidR="00F85445">
        <w:rPr>
          <w:rFonts w:ascii="Heebo" w:hAnsi="Heebo" w:cs="Heebo"/>
        </w:rPr>
        <w:t>events and community response materials (forms, data collection etc.) t</w:t>
      </w:r>
      <w:r w:rsidR="00686222">
        <w:rPr>
          <w:rFonts w:ascii="Heebo" w:hAnsi="Heebo" w:cs="Heebo"/>
        </w:rPr>
        <w:t>o ensure acc</w:t>
      </w:r>
      <w:r w:rsidR="003A1F1E">
        <w:rPr>
          <w:rFonts w:ascii="Heebo" w:hAnsi="Heebo" w:cs="Heebo"/>
        </w:rPr>
        <w:t xml:space="preserve">uracy, consistency and alignment with </w:t>
      </w:r>
      <w:r w:rsidR="00F85445">
        <w:rPr>
          <w:rFonts w:ascii="Heebo" w:hAnsi="Heebo" w:cs="Heebo"/>
        </w:rPr>
        <w:t xml:space="preserve">strategic </w:t>
      </w:r>
      <w:r w:rsidR="003A1F1E">
        <w:rPr>
          <w:rFonts w:ascii="Heebo" w:hAnsi="Heebo" w:cs="Heebo"/>
        </w:rPr>
        <w:t xml:space="preserve">objectives. </w:t>
      </w:r>
    </w:p>
    <w:p w:rsidR="003F58CC" w:rsidP="000B2E1F" w:rsidRDefault="003F58CC" w14:paraId="0E0215E3" w14:textId="3B94C7A4">
      <w:pPr>
        <w:pStyle w:val="Bullets1"/>
        <w:rPr>
          <w:rFonts w:ascii="Heebo" w:hAnsi="Heebo" w:cs="Heebo"/>
        </w:rPr>
      </w:pPr>
      <w:r>
        <w:rPr>
          <w:rFonts w:ascii="Heebo" w:hAnsi="Heebo" w:cs="Heebo"/>
        </w:rPr>
        <w:t xml:space="preserve">To work with key stakeholders to </w:t>
      </w:r>
      <w:r w:rsidR="00560554">
        <w:rPr>
          <w:rFonts w:ascii="Heebo" w:hAnsi="Heebo" w:cs="Heebo"/>
        </w:rPr>
        <w:t xml:space="preserve">identify </w:t>
      </w:r>
      <w:r w:rsidR="00F85445">
        <w:rPr>
          <w:rFonts w:ascii="Heebo" w:hAnsi="Heebo" w:cs="Heebo"/>
        </w:rPr>
        <w:t xml:space="preserve">event and community response </w:t>
      </w:r>
      <w:r w:rsidR="00560554">
        <w:rPr>
          <w:rFonts w:ascii="Heebo" w:hAnsi="Heebo" w:cs="Heebo"/>
        </w:rPr>
        <w:t>training needs, programme priorities and learning outcomes.</w:t>
      </w:r>
    </w:p>
    <w:p w:rsidRPr="00F85445" w:rsidR="00CB2618" w:rsidP="000B2E1F" w:rsidRDefault="00345ACA" w14:paraId="2810DB15" w14:textId="5E55B3C3">
      <w:pPr>
        <w:pStyle w:val="Bullets1"/>
        <w:rPr>
          <w:rFonts w:ascii="Heebo" w:hAnsi="Heebo" w:cs="Heebo"/>
        </w:rPr>
      </w:pPr>
      <w:r w:rsidRPr="19039768">
        <w:rPr>
          <w:rFonts w:ascii="Heebo" w:hAnsi="Heebo" w:cs="Heebo"/>
        </w:rPr>
        <w:t xml:space="preserve">Provide strong and robust </w:t>
      </w:r>
      <w:r w:rsidRPr="19039768" w:rsidR="00FF6A49">
        <w:rPr>
          <w:rFonts w:ascii="Heebo" w:hAnsi="Heebo" w:cs="Heebo"/>
        </w:rPr>
        <w:t>leadership to</w:t>
      </w:r>
      <w:r w:rsidRPr="19039768" w:rsidR="00831392">
        <w:rPr>
          <w:rFonts w:ascii="Heebo" w:hAnsi="Heebo" w:cs="Heebo"/>
        </w:rPr>
        <w:t xml:space="preserve"> the </w:t>
      </w:r>
      <w:r w:rsidRPr="19039768" w:rsidR="00C95B42">
        <w:rPr>
          <w:rFonts w:ascii="Heebo" w:hAnsi="Heebo" w:cs="Heebo"/>
        </w:rPr>
        <w:t xml:space="preserve">volunteer </w:t>
      </w:r>
      <w:r w:rsidRPr="19039768" w:rsidR="00831392">
        <w:rPr>
          <w:rFonts w:ascii="Heebo" w:hAnsi="Heebo" w:cs="Heebo"/>
        </w:rPr>
        <w:t xml:space="preserve">County </w:t>
      </w:r>
      <w:r w:rsidRPr="19039768" w:rsidR="00F85445">
        <w:rPr>
          <w:rFonts w:ascii="Heebo" w:hAnsi="Heebo" w:cs="Heebo"/>
        </w:rPr>
        <w:t>Operations</w:t>
      </w:r>
      <w:r w:rsidRPr="19039768" w:rsidR="00831392">
        <w:rPr>
          <w:rFonts w:ascii="Heebo" w:hAnsi="Heebo" w:cs="Heebo"/>
        </w:rPr>
        <w:t xml:space="preserve"> Managers</w:t>
      </w:r>
      <w:r w:rsidRPr="19039768" w:rsidR="00F85445">
        <w:rPr>
          <w:rFonts w:ascii="Heebo" w:hAnsi="Heebo" w:cs="Heebo"/>
        </w:rPr>
        <w:t xml:space="preserve">, their deputies </w:t>
      </w:r>
      <w:r w:rsidRPr="19039768" w:rsidR="00831392">
        <w:rPr>
          <w:rFonts w:ascii="Heebo" w:hAnsi="Heebo" w:cs="Heebo"/>
        </w:rPr>
        <w:t xml:space="preserve">and associated </w:t>
      </w:r>
      <w:r w:rsidRPr="19039768" w:rsidR="00C95B42">
        <w:rPr>
          <w:rFonts w:ascii="Heebo" w:hAnsi="Heebo" w:cs="Heebo"/>
        </w:rPr>
        <w:t>team</w:t>
      </w:r>
      <w:r w:rsidRPr="19039768" w:rsidR="00F85445">
        <w:rPr>
          <w:rFonts w:ascii="Heebo" w:hAnsi="Heebo" w:cs="Heebo"/>
        </w:rPr>
        <w:t>,</w:t>
      </w:r>
      <w:r w:rsidRPr="19039768" w:rsidR="00FF6A49">
        <w:rPr>
          <w:rFonts w:ascii="Heebo" w:hAnsi="Heebo" w:cs="Heebo"/>
        </w:rPr>
        <w:t xml:space="preserve"> supporting effective delivery in local communities</w:t>
      </w:r>
      <w:r w:rsidRPr="19039768" w:rsidR="00581DE8">
        <w:rPr>
          <w:rFonts w:ascii="Heebo" w:hAnsi="Heebo" w:cs="Heebo"/>
        </w:rPr>
        <w:t>.</w:t>
      </w:r>
    </w:p>
    <w:p w:rsidR="00C05759" w:rsidP="000B2E1F" w:rsidRDefault="00C05759" w14:paraId="51AE055B" w14:textId="657086CD">
      <w:pPr>
        <w:pStyle w:val="Bullets1"/>
        <w:rPr>
          <w:rFonts w:ascii="Heebo" w:hAnsi="Heebo" w:cs="Heebo"/>
        </w:rPr>
      </w:pPr>
      <w:r w:rsidRPr="19039768">
        <w:rPr>
          <w:rFonts w:ascii="Heebo" w:hAnsi="Heebo" w:cs="Heebo"/>
        </w:rPr>
        <w:t xml:space="preserve">To hold </w:t>
      </w:r>
      <w:r w:rsidRPr="19039768" w:rsidR="00A65C2A">
        <w:rPr>
          <w:rFonts w:ascii="Heebo" w:hAnsi="Heebo" w:cs="Heebo"/>
        </w:rPr>
        <w:t xml:space="preserve">regular </w:t>
      </w:r>
      <w:r w:rsidRPr="19039768" w:rsidR="00F15C06">
        <w:rPr>
          <w:rFonts w:ascii="Heebo" w:hAnsi="Heebo" w:cs="Heebo"/>
        </w:rPr>
        <w:t xml:space="preserve">meetings with County </w:t>
      </w:r>
      <w:r w:rsidRPr="19039768" w:rsidR="00F85445">
        <w:rPr>
          <w:rFonts w:ascii="Heebo" w:hAnsi="Heebo" w:cs="Heebo"/>
        </w:rPr>
        <w:t>Operations</w:t>
      </w:r>
      <w:r w:rsidRPr="19039768" w:rsidR="00F15C06">
        <w:rPr>
          <w:rFonts w:ascii="Heebo" w:hAnsi="Heebo" w:cs="Heebo"/>
        </w:rPr>
        <w:t xml:space="preserve"> Managers</w:t>
      </w:r>
      <w:r w:rsidR="00837C94">
        <w:rPr>
          <w:rFonts w:ascii="Heebo" w:hAnsi="Heebo" w:cs="Heebo"/>
        </w:rPr>
        <w:t xml:space="preserve"> </w:t>
      </w:r>
      <w:r w:rsidRPr="19039768" w:rsidR="00D63281">
        <w:rPr>
          <w:rFonts w:ascii="Heebo" w:hAnsi="Heebo" w:cs="Heebo"/>
        </w:rPr>
        <w:t xml:space="preserve">and the </w:t>
      </w:r>
      <w:r w:rsidRPr="19039768" w:rsidR="000F7AE2">
        <w:rPr>
          <w:rFonts w:ascii="Heebo" w:hAnsi="Heebo" w:cs="Heebo"/>
        </w:rPr>
        <w:t xml:space="preserve">National </w:t>
      </w:r>
      <w:r w:rsidRPr="19039768" w:rsidR="00F85445">
        <w:rPr>
          <w:rFonts w:ascii="Heebo" w:hAnsi="Heebo" w:cs="Heebo"/>
        </w:rPr>
        <w:t xml:space="preserve">Events </w:t>
      </w:r>
      <w:r w:rsidRPr="19039768" w:rsidR="000F7AE2">
        <w:rPr>
          <w:rFonts w:ascii="Heebo" w:hAnsi="Heebo" w:cs="Heebo"/>
        </w:rPr>
        <w:t>Team</w:t>
      </w:r>
      <w:r w:rsidRPr="19039768" w:rsidR="007F7364">
        <w:rPr>
          <w:rFonts w:ascii="Heebo" w:hAnsi="Heebo" w:cs="Heebo"/>
        </w:rPr>
        <w:t xml:space="preserve"> ensuring that national policy and procedure is met and delivered effectively</w:t>
      </w:r>
      <w:r w:rsidRPr="19039768" w:rsidR="000F7AE2">
        <w:rPr>
          <w:rFonts w:ascii="Heebo" w:hAnsi="Heebo" w:cs="Heebo"/>
        </w:rPr>
        <w:t xml:space="preserve">. </w:t>
      </w:r>
    </w:p>
    <w:p w:rsidR="00581DE8" w:rsidP="000B2E1F" w:rsidRDefault="00581DE8" w14:paraId="36F4B074" w14:textId="770B31BA">
      <w:pPr>
        <w:pStyle w:val="Bullets1"/>
        <w:rPr>
          <w:rFonts w:ascii="Heebo" w:hAnsi="Heebo" w:cs="Heebo"/>
        </w:rPr>
      </w:pPr>
      <w:r>
        <w:rPr>
          <w:rFonts w:ascii="Heebo" w:hAnsi="Heebo" w:cs="Heebo"/>
        </w:rPr>
        <w:t xml:space="preserve">Work with relevant external stakeholders to drive forward the </w:t>
      </w:r>
      <w:r w:rsidR="00F25486">
        <w:rPr>
          <w:rFonts w:ascii="Heebo" w:hAnsi="Heebo" w:cs="Heebo"/>
        </w:rPr>
        <w:t>strategic priorities.</w:t>
      </w:r>
    </w:p>
    <w:p w:rsidR="00F85445" w:rsidP="000B2E1F" w:rsidRDefault="00F85445" w14:paraId="46B932F9" w14:textId="567A979F">
      <w:pPr>
        <w:pStyle w:val="Bullets1"/>
        <w:rPr>
          <w:rFonts w:ascii="Heebo" w:hAnsi="Heebo" w:cs="Heebo"/>
        </w:rPr>
      </w:pPr>
      <w:r w:rsidRPr="19039768">
        <w:rPr>
          <w:rFonts w:ascii="Heebo" w:hAnsi="Heebo" w:cs="Heebo"/>
        </w:rPr>
        <w:t xml:space="preserve">To be the </w:t>
      </w:r>
      <w:r w:rsidRPr="19039768" w:rsidR="00CC4838">
        <w:rPr>
          <w:rFonts w:ascii="Heebo" w:hAnsi="Heebo" w:cs="Heebo"/>
        </w:rPr>
        <w:t xml:space="preserve">named </w:t>
      </w:r>
      <w:r w:rsidRPr="19039768">
        <w:rPr>
          <w:rFonts w:ascii="Heebo" w:hAnsi="Heebo" w:cs="Heebo"/>
        </w:rPr>
        <w:t xml:space="preserve">Operational Commander in terms of the first responding </w:t>
      </w:r>
      <w:r w:rsidRPr="19039768" w:rsidR="00CC4838">
        <w:rPr>
          <w:rFonts w:ascii="Heebo" w:hAnsi="Heebo" w:cs="Heebo"/>
        </w:rPr>
        <w:t>contract</w:t>
      </w:r>
      <w:r w:rsidRPr="19039768">
        <w:rPr>
          <w:rFonts w:ascii="Heebo" w:hAnsi="Heebo" w:cs="Heebo"/>
        </w:rPr>
        <w:t xml:space="preserve"> with the Welsh Ambulance Service Trust. </w:t>
      </w:r>
    </w:p>
    <w:p w:rsidR="00F25486" w:rsidP="000B2E1F" w:rsidRDefault="00B0066B" w14:paraId="008DCD61" w14:textId="500B347B">
      <w:pPr>
        <w:pStyle w:val="Bullets1"/>
        <w:rPr>
          <w:rFonts w:ascii="Heebo" w:hAnsi="Heebo" w:cs="Heebo"/>
        </w:rPr>
      </w:pPr>
      <w:r>
        <w:rPr>
          <w:rFonts w:ascii="Heebo" w:hAnsi="Heebo" w:cs="Heebo"/>
        </w:rPr>
        <w:t>Represent SJAC in meetings with external agencies and individuals</w:t>
      </w:r>
      <w:r w:rsidR="00CA7E5E">
        <w:rPr>
          <w:rFonts w:ascii="Heebo" w:hAnsi="Heebo" w:cs="Heebo"/>
        </w:rPr>
        <w:t xml:space="preserve"> (including repres</w:t>
      </w:r>
      <w:r w:rsidR="00E50B7A">
        <w:rPr>
          <w:rFonts w:ascii="Heebo" w:hAnsi="Heebo" w:cs="Heebo"/>
        </w:rPr>
        <w:t>enting SJAC on Safety Advisory Group meetings and multi-agency groups)</w:t>
      </w:r>
      <w:r>
        <w:rPr>
          <w:rFonts w:ascii="Heebo" w:hAnsi="Heebo" w:cs="Heebo"/>
        </w:rPr>
        <w:t xml:space="preserve">, to a high </w:t>
      </w:r>
      <w:r w:rsidR="008353DE">
        <w:rPr>
          <w:rFonts w:ascii="Heebo" w:hAnsi="Heebo" w:cs="Heebo"/>
        </w:rPr>
        <w:t>professional standard</w:t>
      </w:r>
      <w:r w:rsidR="00FC1BC5">
        <w:rPr>
          <w:rFonts w:ascii="Heebo" w:hAnsi="Heebo" w:cs="Heebo"/>
        </w:rPr>
        <w:t>, acting as an ambassador, protecting and promoting the good name and reputation of the charit</w:t>
      </w:r>
      <w:r w:rsidR="00A63E3F">
        <w:rPr>
          <w:rFonts w:ascii="Heebo" w:hAnsi="Heebo" w:cs="Heebo"/>
        </w:rPr>
        <w:t>y.</w:t>
      </w:r>
    </w:p>
    <w:p w:rsidR="00E50B7A" w:rsidP="000B2E1F" w:rsidRDefault="00E50B7A" w14:paraId="08906C36" w14:textId="6129B25E">
      <w:pPr>
        <w:pStyle w:val="Bullets1"/>
        <w:rPr>
          <w:rFonts w:ascii="Heebo" w:hAnsi="Heebo" w:cs="Heebo"/>
        </w:rPr>
      </w:pPr>
      <w:r>
        <w:rPr>
          <w:rFonts w:ascii="Heebo" w:hAnsi="Heebo" w:cs="Heebo"/>
        </w:rPr>
        <w:t>Build and develop effective relationships with customers, event organisers and NHS Trusts across Wales.</w:t>
      </w:r>
    </w:p>
    <w:p w:rsidR="00FC1BC5" w:rsidP="000B2E1F" w:rsidRDefault="00FC1BC5" w14:paraId="3225274D" w14:textId="79FFBB81">
      <w:pPr>
        <w:pStyle w:val="Bullets1"/>
        <w:rPr>
          <w:rFonts w:ascii="Heebo" w:hAnsi="Heebo" w:cs="Heebo"/>
        </w:rPr>
      </w:pPr>
      <w:r>
        <w:rPr>
          <w:rFonts w:ascii="Heebo" w:hAnsi="Heebo" w:cs="Heebo"/>
        </w:rPr>
        <w:t xml:space="preserve">Provide visible, compassionate leadership to SJAC people setting the standards of behaviour for a professional and accountable culture, along with ensuring </w:t>
      </w:r>
      <w:r w:rsidR="00AB3930">
        <w:rPr>
          <w:rFonts w:ascii="Heebo" w:hAnsi="Heebo" w:cs="Heebo"/>
        </w:rPr>
        <w:t>effective management practices are</w:t>
      </w:r>
      <w:r w:rsidR="00F97754">
        <w:rPr>
          <w:rFonts w:ascii="Heebo" w:hAnsi="Heebo" w:cs="Heebo"/>
        </w:rPr>
        <w:t xml:space="preserve"> in place to ensure the service is of a high quality and meeting the needs of its service users, staff, volunteers and the organisation.</w:t>
      </w:r>
    </w:p>
    <w:p w:rsidR="00F97754" w:rsidP="000B2E1F" w:rsidRDefault="00C34BD7" w14:paraId="6F396462" w14:textId="7B3F0B19">
      <w:pPr>
        <w:pStyle w:val="Bullets1"/>
        <w:rPr>
          <w:rFonts w:ascii="Heebo" w:hAnsi="Heebo" w:cs="Heebo"/>
        </w:rPr>
      </w:pPr>
      <w:r>
        <w:rPr>
          <w:rFonts w:ascii="Heebo" w:hAnsi="Heebo" w:cs="Heebo"/>
        </w:rPr>
        <w:t xml:space="preserve">Ensuring capacity, resources and capability to deliver the </w:t>
      </w:r>
      <w:r w:rsidR="00566EDF">
        <w:rPr>
          <w:rFonts w:ascii="Heebo" w:hAnsi="Heebo" w:cs="Heebo"/>
        </w:rPr>
        <w:t>event operational</w:t>
      </w:r>
      <w:r>
        <w:rPr>
          <w:rFonts w:ascii="Heebo" w:hAnsi="Heebo" w:cs="Heebo"/>
        </w:rPr>
        <w:t xml:space="preserve"> needs, developing proposals to address shortfalls to the Head of </w:t>
      </w:r>
      <w:r w:rsidR="00A073BA">
        <w:rPr>
          <w:rFonts w:ascii="Heebo" w:hAnsi="Heebo" w:cs="Heebo"/>
        </w:rPr>
        <w:t>Response</w:t>
      </w:r>
      <w:r>
        <w:rPr>
          <w:rFonts w:ascii="Heebo" w:hAnsi="Heebo" w:cs="Heebo"/>
        </w:rPr>
        <w:t xml:space="preserve"> Operations.</w:t>
      </w:r>
    </w:p>
    <w:p w:rsidR="00E52FDD" w:rsidP="000B2E1F" w:rsidRDefault="00491D73" w14:paraId="58FA4BB2" w14:textId="6AC9912A">
      <w:pPr>
        <w:pStyle w:val="Bullets1"/>
        <w:rPr>
          <w:rFonts w:ascii="Heebo" w:hAnsi="Heebo" w:cs="Heebo"/>
        </w:rPr>
      </w:pPr>
      <w:r>
        <w:rPr>
          <w:rFonts w:ascii="Heebo" w:hAnsi="Heebo" w:cs="Heebo"/>
        </w:rPr>
        <w:t xml:space="preserve">Investigate IRFs as directed by the Head of </w:t>
      </w:r>
      <w:r w:rsidR="00A073BA">
        <w:rPr>
          <w:rFonts w:ascii="Heebo" w:hAnsi="Heebo" w:cs="Heebo"/>
        </w:rPr>
        <w:t>Response</w:t>
      </w:r>
      <w:r>
        <w:rPr>
          <w:rFonts w:ascii="Heebo" w:hAnsi="Heebo" w:cs="Heebo"/>
        </w:rPr>
        <w:t xml:space="preserve"> Operations</w:t>
      </w:r>
    </w:p>
    <w:p w:rsidR="007A111C" w:rsidP="000B2E1F" w:rsidRDefault="007A111C" w14:paraId="363D08EE" w14:textId="0B0C0A5D">
      <w:pPr>
        <w:pStyle w:val="Bullets1"/>
        <w:rPr>
          <w:rFonts w:ascii="Heebo" w:hAnsi="Heebo" w:cs="Heebo"/>
        </w:rPr>
      </w:pPr>
      <w:r>
        <w:rPr>
          <w:rFonts w:ascii="Heebo" w:hAnsi="Heebo" w:cs="Heebo"/>
        </w:rPr>
        <w:t>Ensure that policies and procedures are effectively implemented.</w:t>
      </w:r>
    </w:p>
    <w:p w:rsidR="007A111C" w:rsidP="000B2E1F" w:rsidRDefault="007A111C" w14:paraId="6BCF23E6" w14:textId="616781FB">
      <w:pPr>
        <w:pStyle w:val="Bullets1"/>
        <w:rPr>
          <w:rFonts w:ascii="Heebo" w:hAnsi="Heebo" w:cs="Heebo"/>
        </w:rPr>
      </w:pPr>
      <w:r>
        <w:rPr>
          <w:rFonts w:ascii="Heebo" w:hAnsi="Heebo" w:cs="Heebo"/>
        </w:rPr>
        <w:t>Ensure that reporting requirements are met in a timely manner.</w:t>
      </w:r>
    </w:p>
    <w:p w:rsidR="007A111C" w:rsidP="000B2E1F" w:rsidRDefault="007A111C" w14:paraId="1DDEB83C" w14:textId="4521BE30">
      <w:pPr>
        <w:pStyle w:val="Bullets1"/>
        <w:rPr>
          <w:rFonts w:ascii="Heebo" w:hAnsi="Heebo" w:cs="Heebo"/>
        </w:rPr>
      </w:pPr>
      <w:r>
        <w:rPr>
          <w:rFonts w:ascii="Heebo" w:hAnsi="Heebo" w:cs="Heebo"/>
        </w:rPr>
        <w:t>Ensure that complaints are handled in a constructive and empathetic manner.</w:t>
      </w:r>
    </w:p>
    <w:p w:rsidR="007A111C" w:rsidP="000B2E1F" w:rsidRDefault="003C504E" w14:paraId="2F46334F" w14:textId="0572292E">
      <w:pPr>
        <w:pStyle w:val="Bullets1"/>
        <w:rPr>
          <w:rFonts w:ascii="Heebo" w:hAnsi="Heebo" w:cs="Heebo"/>
        </w:rPr>
      </w:pPr>
      <w:r>
        <w:rPr>
          <w:rFonts w:ascii="Heebo" w:hAnsi="Heebo" w:cs="Heebo"/>
        </w:rPr>
        <w:t xml:space="preserve">Hold delegated authority for National </w:t>
      </w:r>
      <w:r w:rsidR="00566EDF">
        <w:rPr>
          <w:rFonts w:ascii="Heebo" w:hAnsi="Heebo" w:cs="Heebo"/>
        </w:rPr>
        <w:t>Event Operations</w:t>
      </w:r>
      <w:r w:rsidR="00E156CB">
        <w:rPr>
          <w:rFonts w:ascii="Heebo" w:hAnsi="Heebo" w:cs="Heebo"/>
        </w:rPr>
        <w:t xml:space="preserve">, ensuring effective budgetary </w:t>
      </w:r>
      <w:r w:rsidR="00E156CB">
        <w:rPr>
          <w:rFonts w:ascii="Heebo" w:hAnsi="Heebo" w:cs="Heebo"/>
        </w:rPr>
        <w:t xml:space="preserve">management and achieving financial objectives, including </w:t>
      </w:r>
      <w:r w:rsidR="002A35C7">
        <w:rPr>
          <w:rFonts w:ascii="Heebo" w:hAnsi="Heebo" w:cs="Heebo"/>
        </w:rPr>
        <w:t>c</w:t>
      </w:r>
      <w:r w:rsidR="00E156CB">
        <w:rPr>
          <w:rFonts w:ascii="Heebo" w:hAnsi="Heebo" w:cs="Heebo"/>
        </w:rPr>
        <w:t>ost control requirements.</w:t>
      </w:r>
    </w:p>
    <w:p w:rsidR="00531641" w:rsidP="000B2E1F" w:rsidRDefault="00531641" w14:paraId="21F2190E" w14:textId="14F3D931">
      <w:pPr>
        <w:pStyle w:val="Bullets1"/>
        <w:rPr>
          <w:rFonts w:ascii="Heebo" w:hAnsi="Heebo" w:cs="Heebo"/>
        </w:rPr>
      </w:pPr>
      <w:r>
        <w:rPr>
          <w:rFonts w:ascii="Heebo" w:hAnsi="Heebo" w:cs="Heebo"/>
        </w:rPr>
        <w:t xml:space="preserve">Hold </w:t>
      </w:r>
      <w:r w:rsidR="005678DE">
        <w:rPr>
          <w:rFonts w:ascii="Heebo" w:hAnsi="Heebo" w:cs="Heebo"/>
        </w:rPr>
        <w:t xml:space="preserve">delegated authority for the Fleet and Logistics budget, identifying </w:t>
      </w:r>
      <w:r w:rsidR="00A94F24">
        <w:rPr>
          <w:rFonts w:ascii="Heebo" w:hAnsi="Heebo" w:cs="Heebo"/>
        </w:rPr>
        <w:t>opportunities to reduce costs and use effective processes and procedures.</w:t>
      </w:r>
    </w:p>
    <w:p w:rsidR="004552F5" w:rsidP="000B2E1F" w:rsidRDefault="004552F5" w14:paraId="6609D959" w14:textId="6844E767">
      <w:pPr>
        <w:pStyle w:val="Bullets1"/>
        <w:rPr>
          <w:rFonts w:ascii="Heebo" w:hAnsi="Heebo" w:cs="Heebo"/>
        </w:rPr>
      </w:pPr>
      <w:r>
        <w:rPr>
          <w:rFonts w:ascii="Heebo" w:hAnsi="Heebo" w:cs="Heebo"/>
        </w:rPr>
        <w:t>Ensure business cases are prepared for service development.</w:t>
      </w:r>
    </w:p>
    <w:p w:rsidR="0052531F" w:rsidP="000B2E1F" w:rsidRDefault="00CA770E" w14:paraId="769B5854" w14:textId="2001E618">
      <w:pPr>
        <w:pStyle w:val="Bullets1"/>
        <w:rPr>
          <w:rFonts w:ascii="Heebo" w:hAnsi="Heebo" w:cs="Heebo"/>
        </w:rPr>
      </w:pPr>
      <w:r>
        <w:rPr>
          <w:rFonts w:ascii="Heebo" w:hAnsi="Heebo" w:cs="Heebo"/>
        </w:rPr>
        <w:t>To be accessible to SJAC people and to provide relevant advice</w:t>
      </w:r>
      <w:r w:rsidR="00C05759">
        <w:rPr>
          <w:rFonts w:ascii="Heebo" w:hAnsi="Heebo" w:cs="Heebo"/>
        </w:rPr>
        <w:t xml:space="preserve"> and support as needed</w:t>
      </w:r>
      <w:r w:rsidR="00DC1EAF">
        <w:rPr>
          <w:rFonts w:ascii="Heebo" w:hAnsi="Heebo" w:cs="Heebo"/>
        </w:rPr>
        <w:t>, including taking part in the out of hours, on-call procedures.</w:t>
      </w:r>
    </w:p>
    <w:p w:rsidRPr="00A62CD6" w:rsidR="004552F5" w:rsidP="000B2E1F" w:rsidRDefault="004552F5" w14:paraId="3FEE1616" w14:textId="453F9B54">
      <w:pPr>
        <w:pStyle w:val="Bullets1"/>
        <w:rPr>
          <w:rFonts w:ascii="Heebo" w:hAnsi="Heebo" w:cs="Heebo"/>
        </w:rPr>
      </w:pPr>
      <w:r>
        <w:rPr>
          <w:rFonts w:ascii="Heebo" w:hAnsi="Heebo" w:cs="Heebo"/>
        </w:rPr>
        <w:t xml:space="preserve">Perform any other duties commensurate with these responsibilities, the band of the post and skills and qualifications of the post-holder. </w:t>
      </w:r>
    </w:p>
    <w:p w:rsidRPr="00A62CD6" w:rsidR="006427E6" w:rsidP="00CE618D" w:rsidRDefault="003410C3" w14:paraId="21CADBD6" w14:textId="77777777">
      <w:pPr>
        <w:widowControl w:val="0"/>
        <w:autoSpaceDE w:val="0"/>
        <w:autoSpaceDN w:val="0"/>
        <w:spacing w:after="0" w:line="240" w:lineRule="auto"/>
        <w:rPr>
          <w:rFonts w:ascii="Heebo" w:hAnsi="Heebo" w:cs="Heebo"/>
          <w:b/>
          <w:sz w:val="28"/>
          <w:szCs w:val="28"/>
        </w:rPr>
      </w:pPr>
      <w:r w:rsidRPr="00A62CD6">
        <w:rPr>
          <w:rFonts w:hint="cs" w:ascii="Heebo" w:hAnsi="Heebo" w:cs="Heebo"/>
          <w:b/>
          <w:sz w:val="28"/>
          <w:szCs w:val="28"/>
        </w:rPr>
        <w:t>Person s</w:t>
      </w:r>
      <w:r w:rsidRPr="00A62CD6" w:rsidR="006427E6">
        <w:rPr>
          <w:rFonts w:hint="cs" w:ascii="Heebo" w:hAnsi="Heebo" w:cs="Heebo"/>
          <w:b/>
          <w:sz w:val="28"/>
          <w:szCs w:val="28"/>
        </w:rPr>
        <w:t>pecification</w:t>
      </w:r>
    </w:p>
    <w:p w:rsidRPr="00A62CD6" w:rsidR="00E7463B" w:rsidP="006427E6" w:rsidRDefault="006427E6" w14:paraId="7E607808" w14:textId="338F841C">
      <w:pPr>
        <w:pStyle w:val="BodyText"/>
        <w:ind w:right="669"/>
        <w:rPr>
          <w:rFonts w:ascii="Heebo" w:hAnsi="Heebo" w:cs="Heebo"/>
          <w:sz w:val="22"/>
          <w:szCs w:val="22"/>
        </w:rPr>
      </w:pPr>
      <w:r w:rsidRPr="00A62CD6">
        <w:rPr>
          <w:rFonts w:hint="cs" w:ascii="Heebo" w:hAnsi="Heebo" w:cs="Heebo"/>
          <w:sz w:val="22"/>
          <w:szCs w:val="22"/>
        </w:rPr>
        <w:t>This is a specification of the experience, skills, etc. that are required to effectively carry out the duties and responsibilities of the post (as outlined above) and forms the basis for selection.</w:t>
      </w:r>
      <w:r w:rsidRPr="00A62CD6">
        <w:rPr>
          <w:rFonts w:hint="cs" w:ascii="Heebo" w:hAnsi="Heebo" w:cs="Heebo"/>
          <w:sz w:val="22"/>
          <w:szCs w:val="22"/>
        </w:rPr>
        <w:br/>
      </w:r>
    </w:p>
    <w:tbl>
      <w:tblPr>
        <w:tblW w:w="10349" w:type="dxa"/>
        <w:tblInd w:w="-289" w:type="dxa"/>
        <w:tblBorders>
          <w:top w:val="single" w:color="FBB900" w:themeColor="text2" w:sz="4" w:space="0"/>
          <w:left w:val="single" w:color="FBB900" w:themeColor="text2" w:sz="4" w:space="0"/>
          <w:bottom w:val="single" w:color="FBB900" w:themeColor="text2" w:sz="4" w:space="0"/>
          <w:right w:val="single" w:color="FBB900" w:themeColor="text2" w:sz="4" w:space="0"/>
          <w:insideH w:val="single" w:color="FBB900" w:themeColor="text2" w:sz="4" w:space="0"/>
          <w:insideV w:val="single" w:color="FBB900" w:themeColor="text2" w:sz="4" w:space="0"/>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Pr="003410C3" w:rsidR="00E7463B" w:rsidTr="003D67B3" w14:paraId="3F641121" w14:textId="77777777">
        <w:trPr>
          <w:trHeight w:val="526"/>
        </w:trPr>
        <w:tc>
          <w:tcPr>
            <w:tcW w:w="4537" w:type="dxa"/>
            <w:shd w:val="clear" w:color="auto" w:fill="FBB900" w:themeFill="text2"/>
            <w:vAlign w:val="center"/>
          </w:tcPr>
          <w:p w:rsidRPr="00A62CD6" w:rsidR="00E7463B" w:rsidP="00A9714F" w:rsidRDefault="00E7463B" w14:paraId="55E9BC32" w14:textId="77777777">
            <w:pPr>
              <w:ind w:left="426"/>
              <w:rPr>
                <w:rFonts w:ascii="Heebo Medium" w:hAnsi="Heebo Medium" w:cs="Heebo Medium"/>
                <w:color w:val="262626" w:themeColor="text1" w:themeTint="D9"/>
                <w:szCs w:val="24"/>
              </w:rPr>
            </w:pPr>
            <w:r w:rsidRPr="00A62CD6">
              <w:rPr>
                <w:rFonts w:hint="cs" w:ascii="Heebo Medium" w:hAnsi="Heebo Medium" w:cs="Heebo Medium"/>
                <w:color w:val="262626" w:themeColor="text1" w:themeTint="D9"/>
                <w:szCs w:val="24"/>
              </w:rPr>
              <w:t>Requirements:</w:t>
            </w:r>
          </w:p>
        </w:tc>
        <w:tc>
          <w:tcPr>
            <w:tcW w:w="1559" w:type="dxa"/>
            <w:shd w:val="clear" w:color="auto" w:fill="FBB900" w:themeFill="text2"/>
            <w:vAlign w:val="center"/>
          </w:tcPr>
          <w:p w:rsidRPr="00A62CD6" w:rsidR="00E7463B" w:rsidP="00C77BFE" w:rsidRDefault="00E7463B" w14:paraId="02E5BC95" w14:textId="77777777">
            <w:pPr>
              <w:ind w:left="-142"/>
              <w:jc w:val="center"/>
              <w:rPr>
                <w:rFonts w:ascii="Heebo Medium" w:hAnsi="Heebo Medium" w:cs="Heebo Medium"/>
                <w:color w:val="262626" w:themeColor="text1" w:themeTint="D9"/>
                <w:szCs w:val="24"/>
              </w:rPr>
            </w:pPr>
            <w:r w:rsidRPr="00A62CD6">
              <w:rPr>
                <w:rFonts w:hint="cs" w:ascii="Heebo Medium" w:hAnsi="Heebo Medium" w:cs="Heebo Medium"/>
                <w:color w:val="262626" w:themeColor="text1" w:themeTint="D9"/>
                <w:szCs w:val="24"/>
              </w:rPr>
              <w:t>Essential:</w:t>
            </w:r>
          </w:p>
        </w:tc>
        <w:tc>
          <w:tcPr>
            <w:tcW w:w="1701" w:type="dxa"/>
            <w:shd w:val="clear" w:color="auto" w:fill="FBB900" w:themeFill="text2"/>
            <w:vAlign w:val="center"/>
          </w:tcPr>
          <w:p w:rsidRPr="00A62CD6" w:rsidR="00E7463B" w:rsidP="00C77BFE" w:rsidRDefault="00E7463B" w14:paraId="4280619E" w14:textId="77777777">
            <w:pPr>
              <w:jc w:val="center"/>
              <w:rPr>
                <w:rFonts w:ascii="Heebo Medium" w:hAnsi="Heebo Medium" w:cs="Heebo Medium"/>
                <w:color w:val="262626" w:themeColor="text1" w:themeTint="D9"/>
                <w:szCs w:val="24"/>
              </w:rPr>
            </w:pPr>
            <w:r w:rsidRPr="00A62CD6">
              <w:rPr>
                <w:rFonts w:hint="cs" w:ascii="Heebo Medium" w:hAnsi="Heebo Medium" w:cs="Heebo Medium"/>
                <w:color w:val="262626" w:themeColor="text1" w:themeTint="D9"/>
                <w:szCs w:val="24"/>
              </w:rPr>
              <w:t>Desirable:</w:t>
            </w:r>
          </w:p>
        </w:tc>
        <w:tc>
          <w:tcPr>
            <w:tcW w:w="2552" w:type="dxa"/>
            <w:shd w:val="clear" w:color="auto" w:fill="FBB900" w:themeFill="text2"/>
            <w:vAlign w:val="center"/>
          </w:tcPr>
          <w:p w:rsidRPr="00A62CD6" w:rsidR="00E7463B" w:rsidP="00A9714F" w:rsidRDefault="00FA3D8E" w14:paraId="522DBACC" w14:textId="77777777">
            <w:pPr>
              <w:spacing w:before="240"/>
              <w:ind w:left="284"/>
              <w:rPr>
                <w:rFonts w:ascii="Heebo Medium" w:hAnsi="Heebo Medium" w:cs="Heebo Medium"/>
                <w:color w:val="262626" w:themeColor="text1" w:themeTint="D9"/>
                <w:szCs w:val="24"/>
              </w:rPr>
            </w:pPr>
            <w:r w:rsidRPr="00A62CD6">
              <w:rPr>
                <w:rFonts w:hint="cs" w:ascii="Heebo Medium" w:hAnsi="Heebo Medium" w:cs="Heebo Medium"/>
                <w:color w:val="262626" w:themeColor="text1" w:themeTint="D9"/>
                <w:szCs w:val="24"/>
              </w:rPr>
              <w:t>Met</w:t>
            </w:r>
            <w:r w:rsidRPr="00A62CD6" w:rsidR="00A9714F">
              <w:rPr>
                <w:rFonts w:hint="cs" w:ascii="Heebo Medium" w:hAnsi="Heebo Medium" w:cs="Heebo Medium"/>
                <w:color w:val="262626" w:themeColor="text1" w:themeTint="D9"/>
                <w:szCs w:val="24"/>
              </w:rPr>
              <w:t xml:space="preserve">hod </w:t>
            </w:r>
            <w:r w:rsidRPr="00A62CD6">
              <w:rPr>
                <w:rFonts w:hint="cs" w:ascii="Heebo Medium" w:hAnsi="Heebo Medium" w:cs="Heebo Medium"/>
                <w:color w:val="262626" w:themeColor="text1" w:themeTint="D9"/>
                <w:szCs w:val="24"/>
              </w:rPr>
              <w:t>supporting a</w:t>
            </w:r>
            <w:r w:rsidRPr="00A62CD6" w:rsidR="00E7463B">
              <w:rPr>
                <w:rFonts w:hint="cs" w:ascii="Heebo Medium" w:hAnsi="Heebo Medium" w:cs="Heebo Medium"/>
                <w:color w:val="262626" w:themeColor="text1" w:themeTint="D9"/>
                <w:szCs w:val="24"/>
              </w:rPr>
              <w:t>ssessment:</w:t>
            </w:r>
          </w:p>
        </w:tc>
      </w:tr>
      <w:tr w:rsidRPr="003C4687" w:rsidR="006427E6" w:rsidTr="000B2E1F" w14:paraId="1E22B4C8" w14:textId="77777777">
        <w:trPr>
          <w:trHeight w:val="534"/>
        </w:trPr>
        <w:tc>
          <w:tcPr>
            <w:tcW w:w="4537" w:type="dxa"/>
            <w:vAlign w:val="center"/>
          </w:tcPr>
          <w:p w:rsidRPr="00A62CD6" w:rsidR="006427E6" w:rsidP="00A9714F" w:rsidRDefault="0034067D" w14:paraId="7CF203D7" w14:textId="1D36D1BA">
            <w:pPr>
              <w:pStyle w:val="TableParagraph"/>
              <w:spacing w:before="121"/>
              <w:ind w:left="426"/>
              <w:rPr>
                <w:rFonts w:ascii="Heebo" w:hAnsi="Heebo" w:cs="Heebo"/>
              </w:rPr>
            </w:pPr>
            <w:r>
              <w:rPr>
                <w:rFonts w:ascii="Heebo" w:hAnsi="Heebo" w:cs="Heebo"/>
              </w:rPr>
              <w:t>Educated to Degree Level</w:t>
            </w:r>
          </w:p>
        </w:tc>
        <w:tc>
          <w:tcPr>
            <w:tcW w:w="1559" w:type="dxa"/>
            <w:vAlign w:val="center"/>
          </w:tcPr>
          <w:p w:rsidRPr="00A62CD6" w:rsidR="006427E6" w:rsidP="00C77BFE" w:rsidRDefault="006427E6" w14:paraId="6B8A3BAD" w14:textId="3A03B207">
            <w:pPr>
              <w:pStyle w:val="TableParagraph"/>
              <w:spacing w:before="0"/>
              <w:ind w:left="-142"/>
              <w:jc w:val="center"/>
              <w:rPr>
                <w:rFonts w:ascii="Heebo" w:hAnsi="Heebo" w:cs="Heebo"/>
              </w:rPr>
            </w:pPr>
          </w:p>
        </w:tc>
        <w:tc>
          <w:tcPr>
            <w:tcW w:w="1701" w:type="dxa"/>
            <w:vAlign w:val="center"/>
          </w:tcPr>
          <w:p w:rsidRPr="00A62CD6" w:rsidR="006427E6" w:rsidP="00C77BFE" w:rsidRDefault="00C42E99" w14:paraId="31203D55" w14:textId="7115C825">
            <w:pPr>
              <w:pStyle w:val="TableParagraph"/>
              <w:spacing w:before="121"/>
              <w:ind w:left="0"/>
              <w:jc w:val="center"/>
              <w:rPr>
                <w:rFonts w:ascii="Heebo" w:hAnsi="Heebo" w:cs="Heebo"/>
              </w:rPr>
            </w:pPr>
            <w:r w:rsidRPr="00A62CD6">
              <w:rPr>
                <w:rFonts w:hint="cs" w:ascii="Heebo" w:hAnsi="Heebo" w:cs="Heebo"/>
                <w:noProof/>
                <w:vertAlign w:val="subscript"/>
                <w:lang w:bidi="ar-SA"/>
              </w:rPr>
              <w:drawing>
                <wp:inline distT="0" distB="0" distL="0" distR="0" wp14:anchorId="6BAC3404" wp14:editId="485471F7">
                  <wp:extent cx="224155" cy="215900"/>
                  <wp:effectExtent l="0" t="0" r="4445" b="0"/>
                  <wp:docPr id="571191384" name="Picture 57119138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rsidRPr="00A62CD6" w:rsidR="006427E6" w:rsidP="00A9714F" w:rsidRDefault="009B2273" w14:paraId="3CDDA57E" w14:textId="77777777">
            <w:pPr>
              <w:pStyle w:val="TableParagraph"/>
              <w:spacing w:before="121"/>
              <w:ind w:left="284"/>
              <w:rPr>
                <w:rFonts w:ascii="Heebo" w:hAnsi="Heebo" w:cs="Heebo"/>
              </w:rPr>
            </w:pPr>
            <w:r w:rsidRPr="00A62CD6">
              <w:rPr>
                <w:rFonts w:hint="cs" w:ascii="Heebo" w:hAnsi="Heebo" w:cs="Heebo"/>
              </w:rPr>
              <w:t>Application f</w:t>
            </w:r>
            <w:r w:rsidRPr="00A62CD6" w:rsidR="006427E6">
              <w:rPr>
                <w:rFonts w:hint="cs" w:ascii="Heebo" w:hAnsi="Heebo" w:cs="Heebo"/>
              </w:rPr>
              <w:t>orm</w:t>
            </w:r>
          </w:p>
        </w:tc>
      </w:tr>
      <w:tr w:rsidRPr="003C4687" w:rsidR="006427E6" w:rsidTr="000B2E1F" w14:paraId="3D798B28" w14:textId="77777777">
        <w:trPr>
          <w:trHeight w:val="532"/>
        </w:trPr>
        <w:tc>
          <w:tcPr>
            <w:tcW w:w="4537" w:type="dxa"/>
            <w:vAlign w:val="center"/>
          </w:tcPr>
          <w:p w:rsidRPr="00A62CD6" w:rsidR="006427E6" w:rsidP="00A9714F" w:rsidRDefault="006A5480" w14:paraId="347E269D" w14:textId="4B5B9B9A">
            <w:pPr>
              <w:pStyle w:val="TableParagraph"/>
              <w:ind w:left="426"/>
              <w:rPr>
                <w:rFonts w:ascii="Heebo" w:hAnsi="Heebo" w:cs="Heebo"/>
              </w:rPr>
            </w:pPr>
            <w:r>
              <w:rPr>
                <w:rFonts w:ascii="Heebo" w:hAnsi="Heebo" w:cs="Heebo"/>
              </w:rPr>
              <w:t xml:space="preserve">Recognised </w:t>
            </w:r>
            <w:r w:rsidR="00D75356">
              <w:rPr>
                <w:rFonts w:ascii="Heebo" w:hAnsi="Heebo" w:cs="Heebo"/>
              </w:rPr>
              <w:t>event management qualification or relevant experience</w:t>
            </w:r>
          </w:p>
        </w:tc>
        <w:tc>
          <w:tcPr>
            <w:tcW w:w="1559" w:type="dxa"/>
            <w:vAlign w:val="center"/>
          </w:tcPr>
          <w:p w:rsidRPr="00A62CD6" w:rsidR="006427E6" w:rsidP="00C77BFE" w:rsidRDefault="00C42E99" w14:paraId="669C1339" w14:textId="63E92FCB">
            <w:pPr>
              <w:pStyle w:val="TableParagraph"/>
              <w:ind w:left="-142" w:firstLine="142"/>
              <w:jc w:val="center"/>
              <w:rPr>
                <w:rFonts w:ascii="Heebo" w:hAnsi="Heebo" w:cs="Heebo"/>
              </w:rPr>
            </w:pPr>
            <w:r w:rsidRPr="00A62CD6">
              <w:rPr>
                <w:rFonts w:hint="cs" w:ascii="Heebo" w:hAnsi="Heebo" w:cs="Heebo"/>
                <w:noProof/>
                <w:vertAlign w:val="subscript"/>
                <w:lang w:bidi="ar-SA"/>
              </w:rPr>
              <w:drawing>
                <wp:inline distT="0" distB="0" distL="0" distR="0" wp14:anchorId="03DB596A" wp14:editId="1101E2BF">
                  <wp:extent cx="224155" cy="215900"/>
                  <wp:effectExtent l="0" t="0" r="4445" b="0"/>
                  <wp:docPr id="1152588098" name="Picture 115258809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6427E6" w:rsidP="00C77BFE" w:rsidRDefault="006427E6" w14:paraId="0C9A68C6" w14:textId="77777777">
            <w:pPr>
              <w:pStyle w:val="TableParagraph"/>
              <w:spacing w:before="0"/>
              <w:ind w:left="0"/>
              <w:jc w:val="center"/>
              <w:rPr>
                <w:rFonts w:ascii="Heebo" w:hAnsi="Heebo" w:cs="Heebo"/>
              </w:rPr>
            </w:pPr>
          </w:p>
        </w:tc>
        <w:tc>
          <w:tcPr>
            <w:tcW w:w="2552" w:type="dxa"/>
            <w:vAlign w:val="center"/>
          </w:tcPr>
          <w:p w:rsidRPr="00A62CD6" w:rsidR="006427E6" w:rsidP="00A9714F" w:rsidRDefault="00246654" w14:paraId="1AB21919" w14:textId="0B8D4CDF">
            <w:pPr>
              <w:pStyle w:val="TableParagraph"/>
              <w:ind w:left="284"/>
              <w:rPr>
                <w:rFonts w:ascii="Heebo" w:hAnsi="Heebo" w:cs="Heebo"/>
              </w:rPr>
            </w:pPr>
            <w:r w:rsidRPr="00A62CD6">
              <w:rPr>
                <w:rFonts w:hint="cs" w:ascii="Heebo" w:hAnsi="Heebo" w:cs="Heebo"/>
              </w:rPr>
              <w:t>Application form</w:t>
            </w:r>
          </w:p>
        </w:tc>
      </w:tr>
      <w:tr w:rsidRPr="003C4687" w:rsidR="006427E6" w:rsidTr="000B2E1F" w14:paraId="7A134DA9" w14:textId="77777777">
        <w:trPr>
          <w:trHeight w:val="534"/>
        </w:trPr>
        <w:tc>
          <w:tcPr>
            <w:tcW w:w="4537" w:type="dxa"/>
            <w:vAlign w:val="center"/>
          </w:tcPr>
          <w:p w:rsidR="00D75356" w:rsidP="00D75356" w:rsidRDefault="00D75356" w14:paraId="6685EB9A" w14:textId="77777777">
            <w:pPr>
              <w:pStyle w:val="TableParagraph"/>
              <w:ind w:left="426"/>
              <w:rPr>
                <w:rFonts w:ascii="Heebo" w:hAnsi="Heebo" w:cs="Heebo"/>
              </w:rPr>
            </w:pPr>
            <w:r>
              <w:rPr>
                <w:rFonts w:ascii="Heebo" w:hAnsi="Heebo" w:cs="Heebo"/>
              </w:rPr>
              <w:t xml:space="preserve">GCSE’s including Maths and English </w:t>
            </w:r>
          </w:p>
          <w:p w:rsidRPr="00A62CD6" w:rsidR="006427E6" w:rsidP="00D75356" w:rsidRDefault="00D75356" w14:paraId="7ADC4469" w14:textId="3AAC5121">
            <w:pPr>
              <w:pStyle w:val="TableParagraph"/>
              <w:spacing w:before="121"/>
              <w:ind w:left="426"/>
              <w:rPr>
                <w:rFonts w:ascii="Heebo" w:hAnsi="Heebo" w:cs="Heebo"/>
              </w:rPr>
            </w:pPr>
            <w:r>
              <w:rPr>
                <w:rFonts w:ascii="Heebo" w:hAnsi="Heebo" w:cs="Heebo"/>
              </w:rPr>
              <w:t>(at grade C or above)</w:t>
            </w:r>
          </w:p>
        </w:tc>
        <w:tc>
          <w:tcPr>
            <w:tcW w:w="1559" w:type="dxa"/>
            <w:vAlign w:val="center"/>
          </w:tcPr>
          <w:p w:rsidRPr="00A62CD6" w:rsidR="006427E6" w:rsidP="00C77BFE" w:rsidRDefault="005E41D9" w14:paraId="6F3969E7" w14:textId="319BAB02">
            <w:pPr>
              <w:pStyle w:val="TableParagraph"/>
              <w:spacing w:before="0"/>
              <w:ind w:left="-142"/>
              <w:jc w:val="center"/>
              <w:rPr>
                <w:rFonts w:ascii="Heebo" w:hAnsi="Heebo" w:cs="Heebo"/>
              </w:rPr>
            </w:pPr>
            <w:r w:rsidRPr="00A62CD6">
              <w:rPr>
                <w:rFonts w:hint="cs" w:ascii="Heebo" w:hAnsi="Heebo" w:cs="Heebo"/>
                <w:noProof/>
                <w:vertAlign w:val="subscript"/>
                <w:lang w:bidi="ar-SA"/>
              </w:rPr>
              <w:drawing>
                <wp:inline distT="0" distB="0" distL="0" distR="0" wp14:anchorId="3BF9206E" wp14:editId="5F5DF63F">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6427E6" w:rsidP="00C77BFE" w:rsidRDefault="006427E6" w14:paraId="08A0A334" w14:textId="77777777">
            <w:pPr>
              <w:pStyle w:val="TableParagraph"/>
              <w:spacing w:before="121"/>
              <w:ind w:left="0"/>
              <w:jc w:val="center"/>
              <w:rPr>
                <w:rFonts w:ascii="Heebo" w:hAnsi="Heebo" w:cs="Heebo"/>
              </w:rPr>
            </w:pPr>
          </w:p>
        </w:tc>
        <w:tc>
          <w:tcPr>
            <w:tcW w:w="2552" w:type="dxa"/>
            <w:vAlign w:val="center"/>
          </w:tcPr>
          <w:p w:rsidRPr="00A62CD6" w:rsidR="006427E6" w:rsidP="00A9714F" w:rsidRDefault="00246654" w14:paraId="15A1C51B" w14:textId="46CAC44E">
            <w:pPr>
              <w:pStyle w:val="TableParagraph"/>
              <w:spacing w:before="121"/>
              <w:ind w:left="284"/>
              <w:rPr>
                <w:rFonts w:ascii="Heebo" w:hAnsi="Heebo" w:cs="Heebo"/>
              </w:rPr>
            </w:pPr>
            <w:r w:rsidRPr="00A62CD6">
              <w:rPr>
                <w:rFonts w:hint="cs" w:ascii="Heebo" w:hAnsi="Heebo" w:cs="Heebo"/>
              </w:rPr>
              <w:t>Application form</w:t>
            </w:r>
          </w:p>
        </w:tc>
      </w:tr>
      <w:tr w:rsidRPr="003C4687" w:rsidR="00A86E03" w:rsidTr="000B2E1F" w14:paraId="5869BC5E" w14:textId="77777777">
        <w:trPr>
          <w:trHeight w:val="534"/>
        </w:trPr>
        <w:tc>
          <w:tcPr>
            <w:tcW w:w="4537" w:type="dxa"/>
            <w:vAlign w:val="center"/>
          </w:tcPr>
          <w:p w:rsidR="00A86E03" w:rsidP="00A9714F" w:rsidRDefault="00A90ECC" w14:paraId="198C64BD" w14:textId="73355E0D">
            <w:pPr>
              <w:pStyle w:val="TableParagraph"/>
              <w:spacing w:before="121"/>
              <w:ind w:left="426"/>
              <w:rPr>
                <w:rFonts w:ascii="Heebo" w:hAnsi="Heebo" w:cs="Heebo"/>
              </w:rPr>
            </w:pPr>
            <w:r>
              <w:rPr>
                <w:rFonts w:ascii="Heebo" w:hAnsi="Heebo" w:cs="Heebo"/>
              </w:rPr>
              <w:t xml:space="preserve">ILM Level </w:t>
            </w:r>
            <w:r w:rsidR="00D75356">
              <w:rPr>
                <w:rFonts w:ascii="Heebo" w:hAnsi="Heebo" w:cs="Heebo"/>
              </w:rPr>
              <w:t>5</w:t>
            </w:r>
            <w:r>
              <w:rPr>
                <w:rFonts w:ascii="Heebo" w:hAnsi="Heebo" w:cs="Heebo"/>
              </w:rPr>
              <w:t xml:space="preserve"> or above (or equivalent) or willing to achieve within </w:t>
            </w:r>
            <w:r w:rsidR="00883FF2">
              <w:rPr>
                <w:rFonts w:ascii="Heebo" w:hAnsi="Heebo" w:cs="Heebo"/>
              </w:rPr>
              <w:t>12</w:t>
            </w:r>
            <w:r w:rsidR="00051FB8">
              <w:rPr>
                <w:rFonts w:ascii="Heebo" w:hAnsi="Heebo" w:cs="Heebo"/>
              </w:rPr>
              <w:t xml:space="preserve"> months of appointment</w:t>
            </w:r>
          </w:p>
        </w:tc>
        <w:tc>
          <w:tcPr>
            <w:tcW w:w="1559" w:type="dxa"/>
            <w:vAlign w:val="center"/>
          </w:tcPr>
          <w:p w:rsidRPr="00A62CD6" w:rsidR="00A86E03" w:rsidP="00C77BFE" w:rsidRDefault="005E41D9" w14:paraId="3A015C62" w14:textId="54B92925">
            <w:pPr>
              <w:pStyle w:val="TableParagraph"/>
              <w:spacing w:before="0"/>
              <w:ind w:left="-142"/>
              <w:jc w:val="center"/>
              <w:rPr>
                <w:rFonts w:ascii="Heebo" w:hAnsi="Heebo" w:cs="Heebo"/>
                <w:noProof/>
                <w:vertAlign w:val="subscript"/>
                <w:lang w:bidi="ar-SA"/>
              </w:rPr>
            </w:pPr>
            <w:r w:rsidRPr="00A62CD6">
              <w:rPr>
                <w:rFonts w:hint="cs" w:ascii="Heebo" w:hAnsi="Heebo" w:cs="Heebo"/>
                <w:noProof/>
                <w:vertAlign w:val="subscript"/>
                <w:lang w:bidi="ar-SA"/>
              </w:rPr>
              <w:drawing>
                <wp:inline distT="0" distB="0" distL="0" distR="0" wp14:anchorId="5E6C5CA3" wp14:editId="7E2ABE24">
                  <wp:extent cx="224155" cy="215900"/>
                  <wp:effectExtent l="0" t="0" r="4445" b="0"/>
                  <wp:docPr id="1465083420" name="Picture 14650834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A86E03" w:rsidP="00C77BFE" w:rsidRDefault="00A86E03" w14:paraId="6141FE81" w14:textId="77777777">
            <w:pPr>
              <w:pStyle w:val="TableParagraph"/>
              <w:spacing w:before="121"/>
              <w:ind w:left="0"/>
              <w:jc w:val="center"/>
              <w:rPr>
                <w:rFonts w:ascii="Heebo" w:hAnsi="Heebo" w:cs="Heebo"/>
              </w:rPr>
            </w:pPr>
          </w:p>
        </w:tc>
        <w:tc>
          <w:tcPr>
            <w:tcW w:w="2552" w:type="dxa"/>
            <w:vAlign w:val="center"/>
          </w:tcPr>
          <w:p w:rsidRPr="00A62CD6" w:rsidR="00A86E03" w:rsidP="00A9714F" w:rsidRDefault="00246654" w14:paraId="3BCD9213" w14:textId="6BD9AE23">
            <w:pPr>
              <w:pStyle w:val="TableParagraph"/>
              <w:spacing w:before="121"/>
              <w:ind w:left="284"/>
              <w:rPr>
                <w:rFonts w:ascii="Heebo" w:hAnsi="Heebo" w:cs="Heebo"/>
              </w:rPr>
            </w:pPr>
            <w:r w:rsidRPr="00A62CD6">
              <w:rPr>
                <w:rFonts w:hint="cs" w:ascii="Heebo" w:hAnsi="Heebo" w:cs="Heebo"/>
              </w:rPr>
              <w:t>Application form</w:t>
            </w:r>
          </w:p>
        </w:tc>
      </w:tr>
      <w:tr w:rsidRPr="003C4687" w:rsidR="00A86E03" w:rsidTr="000B2E1F" w14:paraId="58C2092A" w14:textId="77777777">
        <w:trPr>
          <w:trHeight w:val="534"/>
        </w:trPr>
        <w:tc>
          <w:tcPr>
            <w:tcW w:w="4537" w:type="dxa"/>
            <w:vAlign w:val="center"/>
          </w:tcPr>
          <w:p w:rsidR="00A86E03" w:rsidP="00A9714F" w:rsidRDefault="00051FB8" w14:paraId="7AFFEA5E" w14:textId="114D1D61">
            <w:pPr>
              <w:pStyle w:val="TableParagraph"/>
              <w:spacing w:before="121"/>
              <w:ind w:left="426"/>
              <w:rPr>
                <w:rFonts w:ascii="Heebo" w:hAnsi="Heebo" w:cs="Heebo"/>
              </w:rPr>
            </w:pPr>
            <w:r>
              <w:rPr>
                <w:rFonts w:ascii="Heebo" w:hAnsi="Heebo" w:cs="Heebo"/>
              </w:rPr>
              <w:t>First Aid at Work (or equivalent) or willing to achieve within 1 month of appointment</w:t>
            </w:r>
          </w:p>
        </w:tc>
        <w:tc>
          <w:tcPr>
            <w:tcW w:w="1559" w:type="dxa"/>
            <w:vAlign w:val="center"/>
          </w:tcPr>
          <w:p w:rsidRPr="00A62CD6" w:rsidR="00A86E03" w:rsidP="00C77BFE" w:rsidRDefault="005E41D9" w14:paraId="46CF161A" w14:textId="67C0B334">
            <w:pPr>
              <w:pStyle w:val="TableParagraph"/>
              <w:spacing w:before="0"/>
              <w:ind w:left="-142"/>
              <w:jc w:val="center"/>
              <w:rPr>
                <w:rFonts w:ascii="Heebo" w:hAnsi="Heebo" w:cs="Heebo"/>
                <w:noProof/>
                <w:vertAlign w:val="subscript"/>
                <w:lang w:bidi="ar-SA"/>
              </w:rPr>
            </w:pPr>
            <w:r w:rsidRPr="00A62CD6">
              <w:rPr>
                <w:rFonts w:hint="cs" w:ascii="Heebo" w:hAnsi="Heebo" w:cs="Heebo"/>
                <w:noProof/>
                <w:vertAlign w:val="subscript"/>
                <w:lang w:bidi="ar-SA"/>
              </w:rPr>
              <w:drawing>
                <wp:inline distT="0" distB="0" distL="0" distR="0" wp14:anchorId="66A7CCD9" wp14:editId="4E6A7D71">
                  <wp:extent cx="224155" cy="215900"/>
                  <wp:effectExtent l="0" t="0" r="4445" b="0"/>
                  <wp:docPr id="1057633267" name="Picture 105763326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A86E03" w:rsidP="00C77BFE" w:rsidRDefault="00A86E03" w14:paraId="118FCA53" w14:textId="77777777">
            <w:pPr>
              <w:pStyle w:val="TableParagraph"/>
              <w:spacing w:before="121"/>
              <w:ind w:left="0"/>
              <w:jc w:val="center"/>
              <w:rPr>
                <w:rFonts w:ascii="Heebo" w:hAnsi="Heebo" w:cs="Heebo"/>
              </w:rPr>
            </w:pPr>
          </w:p>
        </w:tc>
        <w:tc>
          <w:tcPr>
            <w:tcW w:w="2552" w:type="dxa"/>
            <w:vAlign w:val="center"/>
          </w:tcPr>
          <w:p w:rsidRPr="00A62CD6" w:rsidR="00A86E03" w:rsidP="00A9714F" w:rsidRDefault="00246654" w14:paraId="545194B0" w14:textId="18FA71B3">
            <w:pPr>
              <w:pStyle w:val="TableParagraph"/>
              <w:spacing w:before="121"/>
              <w:ind w:left="284"/>
              <w:rPr>
                <w:rFonts w:ascii="Heebo" w:hAnsi="Heebo" w:cs="Heebo"/>
              </w:rPr>
            </w:pPr>
            <w:r w:rsidRPr="00A62CD6">
              <w:rPr>
                <w:rFonts w:hint="cs" w:ascii="Heebo" w:hAnsi="Heebo" w:cs="Heebo"/>
              </w:rPr>
              <w:t>Application form</w:t>
            </w:r>
          </w:p>
        </w:tc>
      </w:tr>
      <w:tr w:rsidRPr="003C4687" w:rsidR="00883FF2" w:rsidTr="000B2E1F" w14:paraId="7FC6486F" w14:textId="77777777">
        <w:trPr>
          <w:trHeight w:val="534"/>
        </w:trPr>
        <w:tc>
          <w:tcPr>
            <w:tcW w:w="4537" w:type="dxa"/>
            <w:vAlign w:val="center"/>
          </w:tcPr>
          <w:p w:rsidR="00883FF2" w:rsidP="00A9714F" w:rsidRDefault="00E97BDA" w14:paraId="2E94FD66" w14:textId="6F101213">
            <w:pPr>
              <w:pStyle w:val="TableParagraph"/>
              <w:spacing w:before="121"/>
              <w:ind w:left="426"/>
              <w:rPr>
                <w:rFonts w:ascii="Heebo" w:hAnsi="Heebo" w:cs="Heebo"/>
              </w:rPr>
            </w:pPr>
            <w:r>
              <w:rPr>
                <w:rFonts w:ascii="Heebo" w:hAnsi="Heebo" w:cs="Heebo"/>
              </w:rPr>
              <w:t>IOSH Managing Safely</w:t>
            </w:r>
            <w:r w:rsidR="00415F2F">
              <w:rPr>
                <w:rFonts w:ascii="Heebo" w:hAnsi="Heebo" w:cs="Heebo"/>
              </w:rPr>
              <w:t xml:space="preserve"> or willing to achieve within 3 months of appointment</w:t>
            </w:r>
          </w:p>
        </w:tc>
        <w:tc>
          <w:tcPr>
            <w:tcW w:w="1559" w:type="dxa"/>
            <w:vAlign w:val="center"/>
          </w:tcPr>
          <w:p w:rsidRPr="00A62CD6" w:rsidR="00883FF2" w:rsidP="00C77BFE" w:rsidRDefault="006D1F4A" w14:paraId="24CA0381" w14:textId="5B284871">
            <w:pPr>
              <w:pStyle w:val="TableParagraph"/>
              <w:spacing w:before="0"/>
              <w:ind w:left="-142"/>
              <w:jc w:val="center"/>
              <w:rPr>
                <w:rFonts w:ascii="Heebo" w:hAnsi="Heebo" w:cs="Heebo"/>
                <w:noProof/>
                <w:vertAlign w:val="subscript"/>
                <w:lang w:bidi="ar-SA"/>
              </w:rPr>
            </w:pPr>
            <w:r w:rsidRPr="00A62CD6">
              <w:rPr>
                <w:rFonts w:hint="cs" w:ascii="Heebo" w:hAnsi="Heebo" w:cs="Heebo"/>
                <w:noProof/>
                <w:vertAlign w:val="subscript"/>
                <w:lang w:bidi="ar-SA"/>
              </w:rPr>
              <w:drawing>
                <wp:inline distT="0" distB="0" distL="0" distR="0" wp14:anchorId="336FF862" wp14:editId="69989F91">
                  <wp:extent cx="224155" cy="215900"/>
                  <wp:effectExtent l="0" t="0" r="4445" b="0"/>
                  <wp:docPr id="320699625" name="Picture 3206996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883FF2" w:rsidP="00C77BFE" w:rsidRDefault="00883FF2" w14:paraId="74F53058" w14:textId="77777777">
            <w:pPr>
              <w:pStyle w:val="TableParagraph"/>
              <w:spacing w:before="121"/>
              <w:ind w:left="0"/>
              <w:jc w:val="center"/>
              <w:rPr>
                <w:rFonts w:ascii="Heebo" w:hAnsi="Heebo" w:cs="Heebo"/>
              </w:rPr>
            </w:pPr>
          </w:p>
        </w:tc>
        <w:tc>
          <w:tcPr>
            <w:tcW w:w="2552" w:type="dxa"/>
            <w:vAlign w:val="center"/>
          </w:tcPr>
          <w:p w:rsidRPr="00A62CD6" w:rsidR="00883FF2" w:rsidP="00A9714F" w:rsidRDefault="006D1F4A" w14:paraId="7D4CA0EB" w14:textId="6C4992A2">
            <w:pPr>
              <w:pStyle w:val="TableParagraph"/>
              <w:spacing w:before="121"/>
              <w:ind w:left="284"/>
              <w:rPr>
                <w:rFonts w:ascii="Heebo" w:hAnsi="Heebo" w:cs="Heebo"/>
              </w:rPr>
            </w:pPr>
            <w:r w:rsidRPr="00A62CD6">
              <w:rPr>
                <w:rFonts w:hint="cs" w:ascii="Heebo" w:hAnsi="Heebo" w:cs="Heebo"/>
              </w:rPr>
              <w:t>Application form</w:t>
            </w:r>
          </w:p>
        </w:tc>
      </w:tr>
      <w:tr w:rsidRPr="003C4687" w:rsidR="006427E6" w:rsidTr="000B2E1F" w14:paraId="22DA8145" w14:textId="77777777">
        <w:trPr>
          <w:trHeight w:val="532"/>
        </w:trPr>
        <w:tc>
          <w:tcPr>
            <w:tcW w:w="4537" w:type="dxa"/>
            <w:tcBorders>
              <w:bottom w:val="single" w:color="FBB900" w:themeColor="text2" w:sz="4" w:space="0"/>
            </w:tcBorders>
            <w:vAlign w:val="center"/>
          </w:tcPr>
          <w:p w:rsidRPr="00A62CD6" w:rsidR="006427E6" w:rsidP="00A9714F" w:rsidRDefault="006A5480" w14:paraId="5DABA135" w14:textId="3E1D70BE">
            <w:pPr>
              <w:pStyle w:val="TableParagraph"/>
              <w:ind w:left="426"/>
              <w:rPr>
                <w:rFonts w:ascii="Heebo" w:hAnsi="Heebo" w:cs="Heebo"/>
              </w:rPr>
            </w:pPr>
            <w:r>
              <w:rPr>
                <w:rFonts w:ascii="Heebo" w:hAnsi="Heebo" w:cs="Heebo"/>
              </w:rPr>
              <w:t>Evidence of continuing professional development (CPD)</w:t>
            </w:r>
          </w:p>
        </w:tc>
        <w:tc>
          <w:tcPr>
            <w:tcW w:w="1559" w:type="dxa"/>
            <w:tcBorders>
              <w:bottom w:val="single" w:color="FBB900" w:themeColor="text2" w:sz="4" w:space="0"/>
            </w:tcBorders>
            <w:vAlign w:val="center"/>
          </w:tcPr>
          <w:p w:rsidRPr="00A62CD6" w:rsidR="006427E6" w:rsidP="00C77BFE" w:rsidRDefault="00837FDE" w14:paraId="1C5452E3" w14:textId="3DF95956">
            <w:pPr>
              <w:pStyle w:val="TableParagraph"/>
              <w:spacing w:before="0"/>
              <w:ind w:left="-142"/>
              <w:jc w:val="center"/>
              <w:rPr>
                <w:rFonts w:ascii="Heebo" w:hAnsi="Heebo" w:cs="Heebo"/>
              </w:rPr>
            </w:pPr>
            <w:r w:rsidRPr="00A62CD6">
              <w:rPr>
                <w:rFonts w:hint="cs" w:ascii="Heebo" w:hAnsi="Heebo" w:cs="Heebo"/>
                <w:noProof/>
                <w:vertAlign w:val="subscript"/>
                <w:lang w:bidi="ar-SA"/>
              </w:rPr>
              <w:drawing>
                <wp:inline distT="0" distB="0" distL="0" distR="0" wp14:anchorId="04AD6E0B" wp14:editId="0C6354B8">
                  <wp:extent cx="224155" cy="215900"/>
                  <wp:effectExtent l="0" t="0" r="4445" b="0"/>
                  <wp:docPr id="175502051" name="Picture 17550205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tcBorders>
              <w:bottom w:val="single" w:color="FBB900" w:themeColor="text2" w:sz="4" w:space="0"/>
            </w:tcBorders>
            <w:vAlign w:val="center"/>
          </w:tcPr>
          <w:p w:rsidRPr="00A62CD6" w:rsidR="006427E6" w:rsidP="00C77BFE" w:rsidRDefault="006427E6" w14:paraId="69FC7FC4" w14:textId="77777777">
            <w:pPr>
              <w:pStyle w:val="TableParagraph"/>
              <w:ind w:left="0"/>
              <w:jc w:val="center"/>
              <w:rPr>
                <w:rFonts w:ascii="Heebo" w:hAnsi="Heebo" w:cs="Heebo"/>
              </w:rPr>
            </w:pPr>
          </w:p>
        </w:tc>
        <w:tc>
          <w:tcPr>
            <w:tcW w:w="2552" w:type="dxa"/>
            <w:tcBorders>
              <w:bottom w:val="single" w:color="FBB900" w:themeColor="text2" w:sz="4" w:space="0"/>
            </w:tcBorders>
            <w:vAlign w:val="center"/>
          </w:tcPr>
          <w:p w:rsidRPr="00A62CD6" w:rsidR="006427E6" w:rsidP="00A9714F" w:rsidRDefault="00246654" w14:paraId="16BE6FFA" w14:textId="274D0F17">
            <w:pPr>
              <w:pStyle w:val="TableParagraph"/>
              <w:ind w:left="284"/>
              <w:rPr>
                <w:rFonts w:ascii="Heebo" w:hAnsi="Heebo" w:cs="Heebo"/>
              </w:rPr>
            </w:pPr>
            <w:r w:rsidRPr="00A62CD6">
              <w:rPr>
                <w:rFonts w:hint="cs" w:ascii="Heebo" w:hAnsi="Heebo" w:cs="Heebo"/>
              </w:rPr>
              <w:t>Application form</w:t>
            </w:r>
          </w:p>
        </w:tc>
      </w:tr>
      <w:tr w:rsidRPr="003C4687" w:rsidR="00661F7D" w:rsidTr="000B2E1F" w14:paraId="1510D747" w14:textId="77777777">
        <w:trPr>
          <w:trHeight w:val="532"/>
        </w:trPr>
        <w:tc>
          <w:tcPr>
            <w:tcW w:w="4537" w:type="dxa"/>
            <w:tcBorders>
              <w:bottom w:val="single" w:color="FBB900" w:themeColor="text2" w:sz="4" w:space="0"/>
            </w:tcBorders>
            <w:vAlign w:val="center"/>
          </w:tcPr>
          <w:p w:rsidR="00661F7D" w:rsidP="00A9714F" w:rsidRDefault="00661F7D" w14:paraId="0EB9F598" w14:textId="22550291">
            <w:pPr>
              <w:pStyle w:val="TableParagraph"/>
              <w:ind w:left="426"/>
              <w:rPr>
                <w:rFonts w:ascii="Heebo" w:hAnsi="Heebo" w:cs="Heebo"/>
              </w:rPr>
            </w:pPr>
            <w:r>
              <w:rPr>
                <w:rFonts w:ascii="Heebo" w:hAnsi="Heebo" w:cs="Heebo"/>
              </w:rPr>
              <w:t xml:space="preserve">Willingness to work weekends and evenings as required with </w:t>
            </w:r>
            <w:r w:rsidR="00837FDE">
              <w:rPr>
                <w:rFonts w:ascii="Heebo" w:hAnsi="Heebo" w:cs="Heebo"/>
              </w:rPr>
              <w:t>occasional overnight stays across Wales</w:t>
            </w:r>
          </w:p>
        </w:tc>
        <w:tc>
          <w:tcPr>
            <w:tcW w:w="1559" w:type="dxa"/>
            <w:tcBorders>
              <w:bottom w:val="single" w:color="FBB900" w:themeColor="text2" w:sz="4" w:space="0"/>
            </w:tcBorders>
            <w:vAlign w:val="center"/>
          </w:tcPr>
          <w:p w:rsidRPr="00A62CD6" w:rsidR="00661F7D" w:rsidP="00C77BFE" w:rsidRDefault="00837FDE" w14:paraId="0F0F763A" w14:textId="00A9C086">
            <w:pPr>
              <w:pStyle w:val="TableParagraph"/>
              <w:spacing w:before="0"/>
              <w:ind w:left="-142"/>
              <w:jc w:val="center"/>
              <w:rPr>
                <w:rFonts w:ascii="Heebo" w:hAnsi="Heebo" w:cs="Heebo"/>
                <w:noProof/>
                <w:vertAlign w:val="subscript"/>
                <w:lang w:bidi="ar-SA"/>
              </w:rPr>
            </w:pPr>
            <w:r w:rsidRPr="00A62CD6">
              <w:rPr>
                <w:rFonts w:hint="cs" w:ascii="Heebo" w:hAnsi="Heebo" w:cs="Heebo"/>
                <w:noProof/>
                <w:vertAlign w:val="subscript"/>
                <w:lang w:bidi="ar-SA"/>
              </w:rPr>
              <w:drawing>
                <wp:inline distT="0" distB="0" distL="0" distR="0" wp14:anchorId="0B4B7D25" wp14:editId="6A0CAB37">
                  <wp:extent cx="224155" cy="215900"/>
                  <wp:effectExtent l="0" t="0" r="4445" b="0"/>
                  <wp:docPr id="838110376" name="Picture 83811037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tcBorders>
              <w:bottom w:val="single" w:color="FBB900" w:themeColor="text2" w:sz="4" w:space="0"/>
            </w:tcBorders>
            <w:vAlign w:val="center"/>
          </w:tcPr>
          <w:p w:rsidRPr="00A62CD6" w:rsidR="00661F7D" w:rsidP="00C77BFE" w:rsidRDefault="00661F7D" w14:paraId="5F3756C6" w14:textId="77777777">
            <w:pPr>
              <w:pStyle w:val="TableParagraph"/>
              <w:ind w:left="0"/>
              <w:jc w:val="center"/>
              <w:rPr>
                <w:rFonts w:ascii="Heebo" w:hAnsi="Heebo" w:cs="Heebo"/>
              </w:rPr>
            </w:pPr>
          </w:p>
        </w:tc>
        <w:tc>
          <w:tcPr>
            <w:tcW w:w="2552" w:type="dxa"/>
            <w:tcBorders>
              <w:bottom w:val="single" w:color="FBB900" w:themeColor="text2" w:sz="4" w:space="0"/>
            </w:tcBorders>
            <w:vAlign w:val="center"/>
          </w:tcPr>
          <w:p w:rsidRPr="00A62CD6" w:rsidR="00661F7D" w:rsidP="00A9714F" w:rsidRDefault="00246654" w14:paraId="6908E39C" w14:textId="5248A378">
            <w:pPr>
              <w:pStyle w:val="TableParagraph"/>
              <w:ind w:left="284"/>
              <w:rPr>
                <w:rFonts w:ascii="Heebo" w:hAnsi="Heebo" w:cs="Heebo"/>
              </w:rPr>
            </w:pPr>
            <w:r w:rsidRPr="00A62CD6">
              <w:rPr>
                <w:rFonts w:hint="cs" w:ascii="Heebo" w:hAnsi="Heebo" w:cs="Heebo"/>
              </w:rPr>
              <w:t>Application form</w:t>
            </w:r>
          </w:p>
        </w:tc>
      </w:tr>
      <w:tr w:rsidRPr="003C4687" w:rsidR="006427E6" w:rsidTr="000B2E1F" w14:paraId="4E29F5C0" w14:textId="77777777">
        <w:trPr>
          <w:trHeight w:val="534"/>
        </w:trPr>
        <w:tc>
          <w:tcPr>
            <w:tcW w:w="10349" w:type="dxa"/>
            <w:gridSpan w:val="4"/>
            <w:shd w:val="clear" w:color="auto" w:fill="FBB900" w:themeFill="text2"/>
            <w:vAlign w:val="center"/>
          </w:tcPr>
          <w:p w:rsidRPr="00A62CD6" w:rsidR="006427E6" w:rsidP="00C77BFE" w:rsidRDefault="006427E6" w14:paraId="339DF76E" w14:textId="77777777">
            <w:pPr>
              <w:pStyle w:val="TableParagraph"/>
              <w:spacing w:before="121"/>
              <w:ind w:left="426"/>
              <w:rPr>
                <w:rFonts w:ascii="Heebo Medium" w:hAnsi="Heebo Medium" w:cs="Heebo Medium"/>
                <w:sz w:val="24"/>
                <w:szCs w:val="24"/>
              </w:rPr>
            </w:pPr>
            <w:r w:rsidRPr="00A62CD6">
              <w:rPr>
                <w:rFonts w:hint="cs" w:ascii="Heebo Medium" w:hAnsi="Heebo Medium" w:cs="Heebo Medium"/>
                <w:color w:val="262626" w:themeColor="text1" w:themeTint="D9"/>
                <w:sz w:val="24"/>
                <w:szCs w:val="24"/>
              </w:rPr>
              <w:t>Skills, knowledge and abilities</w:t>
            </w:r>
          </w:p>
        </w:tc>
      </w:tr>
      <w:tr w:rsidRPr="003C4687" w:rsidR="00E463A2" w:rsidTr="000B2E1F" w14:paraId="2E17514F" w14:textId="77777777">
        <w:trPr>
          <w:trHeight w:val="825"/>
        </w:trPr>
        <w:tc>
          <w:tcPr>
            <w:tcW w:w="4537" w:type="dxa"/>
            <w:vAlign w:val="center"/>
          </w:tcPr>
          <w:p w:rsidR="00E463A2" w:rsidP="00A9714F" w:rsidRDefault="00E463A2" w14:paraId="45723FAA" w14:textId="73DBCFBF">
            <w:pPr>
              <w:pStyle w:val="TableParagraph"/>
              <w:ind w:left="426"/>
              <w:rPr>
                <w:rFonts w:ascii="Heebo" w:hAnsi="Heebo" w:cs="Heebo"/>
              </w:rPr>
            </w:pPr>
            <w:r>
              <w:rPr>
                <w:rFonts w:ascii="Heebo" w:hAnsi="Heebo" w:cs="Heebo"/>
              </w:rPr>
              <w:t>A commitment to the St John Ambulance Cymru values</w:t>
            </w:r>
            <w:r w:rsidR="006D3F85">
              <w:rPr>
                <w:rFonts w:ascii="Heebo" w:hAnsi="Heebo" w:cs="Heebo"/>
              </w:rPr>
              <w:t xml:space="preserve"> and vision</w:t>
            </w:r>
          </w:p>
        </w:tc>
        <w:tc>
          <w:tcPr>
            <w:tcW w:w="1559" w:type="dxa"/>
            <w:vAlign w:val="center"/>
          </w:tcPr>
          <w:p w:rsidRPr="00A62CD6" w:rsidR="00E463A2" w:rsidP="00C77BFE" w:rsidRDefault="004A1A8F" w14:paraId="4B01298F" w14:textId="00FFE688">
            <w:pPr>
              <w:pStyle w:val="TableParagraph"/>
              <w:ind w:left="-142"/>
              <w:jc w:val="center"/>
              <w:rPr>
                <w:rFonts w:ascii="Heebo" w:hAnsi="Heebo" w:cs="Heebo"/>
              </w:rPr>
            </w:pPr>
            <w:r w:rsidRPr="00A62CD6">
              <w:rPr>
                <w:rFonts w:hint="cs" w:ascii="Heebo" w:hAnsi="Heebo" w:cs="Heebo"/>
                <w:noProof/>
                <w:vertAlign w:val="subscript"/>
                <w:lang w:bidi="ar-SA"/>
              </w:rPr>
              <w:drawing>
                <wp:inline distT="0" distB="0" distL="0" distR="0" wp14:anchorId="743B916C" wp14:editId="2C46C7E9">
                  <wp:extent cx="224155" cy="215900"/>
                  <wp:effectExtent l="0" t="0" r="4445" b="0"/>
                  <wp:docPr id="1366651878" name="Picture 136665187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E463A2" w:rsidP="00C77BFE" w:rsidRDefault="00E463A2" w14:paraId="06A433C3" w14:textId="77777777">
            <w:pPr>
              <w:pStyle w:val="TableParagraph"/>
              <w:spacing w:before="0"/>
              <w:ind w:left="0"/>
              <w:jc w:val="center"/>
              <w:rPr>
                <w:rFonts w:ascii="Heebo" w:hAnsi="Heebo" w:cs="Heebo"/>
              </w:rPr>
            </w:pPr>
          </w:p>
        </w:tc>
        <w:tc>
          <w:tcPr>
            <w:tcW w:w="2552" w:type="dxa"/>
            <w:vAlign w:val="center"/>
          </w:tcPr>
          <w:p w:rsidRPr="00A62CD6" w:rsidR="00E463A2" w:rsidP="00A9714F" w:rsidRDefault="00E463A2" w14:paraId="64626707" w14:textId="29BB566A">
            <w:pPr>
              <w:pStyle w:val="TableParagraph"/>
              <w:ind w:left="284"/>
              <w:rPr>
                <w:rFonts w:ascii="Heebo" w:hAnsi="Heebo" w:cs="Heebo"/>
              </w:rPr>
            </w:pPr>
            <w:r w:rsidRPr="00A62CD6">
              <w:rPr>
                <w:rFonts w:hint="cs" w:ascii="Heebo" w:hAnsi="Heebo" w:cs="Heebo"/>
              </w:rPr>
              <w:t>Application form</w:t>
            </w:r>
            <w:r>
              <w:rPr>
                <w:rFonts w:ascii="Heebo" w:hAnsi="Heebo" w:cs="Heebo"/>
              </w:rPr>
              <w:t xml:space="preserve"> / Interview</w:t>
            </w:r>
          </w:p>
        </w:tc>
      </w:tr>
      <w:tr w:rsidRPr="003C4687" w:rsidR="006427E6" w:rsidTr="000B2E1F" w14:paraId="7EC5B590" w14:textId="77777777">
        <w:trPr>
          <w:trHeight w:val="825"/>
        </w:trPr>
        <w:tc>
          <w:tcPr>
            <w:tcW w:w="4537" w:type="dxa"/>
            <w:vAlign w:val="center"/>
          </w:tcPr>
          <w:p w:rsidRPr="00A62CD6" w:rsidR="006427E6" w:rsidP="00A9714F" w:rsidRDefault="008C7635" w14:paraId="3AC5A8D5" w14:textId="5C2710C0">
            <w:pPr>
              <w:pStyle w:val="TableParagraph"/>
              <w:ind w:left="426"/>
              <w:rPr>
                <w:rFonts w:ascii="Heebo" w:hAnsi="Heebo" w:cs="Heebo"/>
              </w:rPr>
            </w:pPr>
            <w:r>
              <w:rPr>
                <w:rFonts w:ascii="Heebo" w:hAnsi="Heebo" w:cs="Heebo"/>
              </w:rPr>
              <w:t>Experience of working in charity/third sector</w:t>
            </w:r>
            <w:r w:rsidR="00193BE8">
              <w:rPr>
                <w:rFonts w:ascii="Heebo" w:hAnsi="Heebo" w:cs="Heebo"/>
              </w:rPr>
              <w:t>, including working with and supporting volunteers</w:t>
            </w:r>
          </w:p>
        </w:tc>
        <w:tc>
          <w:tcPr>
            <w:tcW w:w="1559" w:type="dxa"/>
            <w:vAlign w:val="center"/>
          </w:tcPr>
          <w:p w:rsidRPr="00A62CD6" w:rsidR="006427E6" w:rsidP="00C77BFE" w:rsidRDefault="006427E6" w14:paraId="4BEAC44D" w14:textId="77777777">
            <w:pPr>
              <w:pStyle w:val="TableParagraph"/>
              <w:ind w:left="-142"/>
              <w:jc w:val="center"/>
              <w:rPr>
                <w:rFonts w:ascii="Heebo" w:hAnsi="Heebo" w:cs="Heebo"/>
              </w:rPr>
            </w:pPr>
          </w:p>
        </w:tc>
        <w:tc>
          <w:tcPr>
            <w:tcW w:w="1701" w:type="dxa"/>
            <w:vAlign w:val="center"/>
          </w:tcPr>
          <w:p w:rsidRPr="00A62CD6" w:rsidR="006427E6" w:rsidP="00C77BFE" w:rsidRDefault="004A1A8F" w14:paraId="08799E69" w14:textId="370C18FC">
            <w:pPr>
              <w:pStyle w:val="TableParagraph"/>
              <w:spacing w:before="0"/>
              <w:ind w:left="0"/>
              <w:jc w:val="center"/>
              <w:rPr>
                <w:rFonts w:ascii="Heebo" w:hAnsi="Heebo" w:cs="Heebo"/>
              </w:rPr>
            </w:pPr>
            <w:r w:rsidRPr="00A62CD6">
              <w:rPr>
                <w:rFonts w:hint="cs" w:ascii="Heebo" w:hAnsi="Heebo" w:cs="Heebo"/>
                <w:noProof/>
                <w:vertAlign w:val="subscript"/>
                <w:lang w:bidi="ar-SA"/>
              </w:rPr>
              <w:drawing>
                <wp:inline distT="0" distB="0" distL="0" distR="0" wp14:anchorId="66274247" wp14:editId="0B26899E">
                  <wp:extent cx="224155" cy="215900"/>
                  <wp:effectExtent l="0" t="0" r="4445" b="0"/>
                  <wp:docPr id="1658797474" name="Picture 165879747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rsidRPr="00A62CD6" w:rsidR="006427E6" w:rsidP="00A9714F" w:rsidRDefault="00246654" w14:paraId="3CBECCDB" w14:textId="47B422B0">
            <w:pPr>
              <w:pStyle w:val="TableParagraph"/>
              <w:ind w:left="284"/>
              <w:rPr>
                <w:rFonts w:ascii="Heebo" w:hAnsi="Heebo" w:cs="Heebo"/>
              </w:rPr>
            </w:pPr>
            <w:r w:rsidRPr="00A62CD6">
              <w:rPr>
                <w:rFonts w:hint="cs" w:ascii="Heebo" w:hAnsi="Heebo" w:cs="Heebo"/>
              </w:rPr>
              <w:t>Application form</w:t>
            </w:r>
          </w:p>
        </w:tc>
      </w:tr>
      <w:tr w:rsidRPr="003C4687" w:rsidR="0058060A" w:rsidTr="000B2E1F" w14:paraId="016C8DAA" w14:textId="77777777">
        <w:trPr>
          <w:trHeight w:val="825"/>
        </w:trPr>
        <w:tc>
          <w:tcPr>
            <w:tcW w:w="4537" w:type="dxa"/>
            <w:vAlign w:val="center"/>
          </w:tcPr>
          <w:p w:rsidR="0058060A" w:rsidP="00A9714F" w:rsidRDefault="00F301C2" w14:paraId="55EF5ACB" w14:textId="56E4EC33">
            <w:pPr>
              <w:pStyle w:val="TableParagraph"/>
              <w:ind w:left="426"/>
              <w:rPr>
                <w:rFonts w:ascii="Heebo" w:hAnsi="Heebo" w:cs="Heebo"/>
              </w:rPr>
            </w:pPr>
            <w:r>
              <w:rPr>
                <w:rFonts w:ascii="Heebo" w:hAnsi="Heebo" w:cs="Heebo"/>
              </w:rPr>
              <w:t xml:space="preserve">Able to work </w:t>
            </w:r>
            <w:r w:rsidR="00F31BB8">
              <w:rPr>
                <w:rFonts w:ascii="Heebo" w:hAnsi="Heebo" w:cs="Heebo"/>
              </w:rPr>
              <w:t>independently</w:t>
            </w:r>
            <w:r w:rsidR="00231B3C">
              <w:rPr>
                <w:rFonts w:ascii="Heebo" w:hAnsi="Heebo" w:cs="Heebo"/>
              </w:rPr>
              <w:t xml:space="preserve"> and use own initiative</w:t>
            </w:r>
          </w:p>
        </w:tc>
        <w:tc>
          <w:tcPr>
            <w:tcW w:w="1559" w:type="dxa"/>
            <w:vAlign w:val="center"/>
          </w:tcPr>
          <w:p w:rsidRPr="00A62CD6" w:rsidR="0058060A" w:rsidP="00C77BFE" w:rsidRDefault="004A1A8F" w14:paraId="5A7AF03E" w14:textId="1CD50FFC">
            <w:pPr>
              <w:pStyle w:val="TableParagraph"/>
              <w:ind w:left="-142"/>
              <w:jc w:val="center"/>
              <w:rPr>
                <w:rFonts w:ascii="Heebo" w:hAnsi="Heebo" w:cs="Heebo"/>
              </w:rPr>
            </w:pPr>
            <w:r w:rsidRPr="00A62CD6">
              <w:rPr>
                <w:rFonts w:hint="cs" w:ascii="Heebo" w:hAnsi="Heebo" w:cs="Heebo"/>
                <w:noProof/>
                <w:vertAlign w:val="subscript"/>
                <w:lang w:bidi="ar-SA"/>
              </w:rPr>
              <w:drawing>
                <wp:inline distT="0" distB="0" distL="0" distR="0" wp14:anchorId="34D2F08B" wp14:editId="1B62CE9A">
                  <wp:extent cx="224155" cy="215900"/>
                  <wp:effectExtent l="0" t="0" r="4445" b="0"/>
                  <wp:docPr id="1567920136" name="Picture 156792013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58060A" w:rsidP="00C77BFE" w:rsidRDefault="0058060A" w14:paraId="395F53D7" w14:textId="77777777">
            <w:pPr>
              <w:pStyle w:val="TableParagraph"/>
              <w:spacing w:before="0"/>
              <w:ind w:left="0"/>
              <w:jc w:val="center"/>
              <w:rPr>
                <w:rFonts w:ascii="Heebo" w:hAnsi="Heebo" w:cs="Heebo"/>
              </w:rPr>
            </w:pPr>
          </w:p>
        </w:tc>
        <w:tc>
          <w:tcPr>
            <w:tcW w:w="2552" w:type="dxa"/>
            <w:vAlign w:val="center"/>
          </w:tcPr>
          <w:p w:rsidRPr="00A62CD6" w:rsidR="0058060A" w:rsidP="00A9714F" w:rsidRDefault="00246654" w14:paraId="1920265D" w14:textId="1986C6DA">
            <w:pPr>
              <w:pStyle w:val="TableParagraph"/>
              <w:ind w:left="284"/>
              <w:rPr>
                <w:rFonts w:ascii="Heebo" w:hAnsi="Heebo" w:cs="Heebo"/>
              </w:rPr>
            </w:pPr>
            <w:r w:rsidRPr="00A62CD6">
              <w:rPr>
                <w:rFonts w:hint="cs" w:ascii="Heebo" w:hAnsi="Heebo" w:cs="Heebo"/>
              </w:rPr>
              <w:t>Application form</w:t>
            </w:r>
          </w:p>
        </w:tc>
      </w:tr>
      <w:tr w:rsidRPr="003C4687" w:rsidR="006427E6" w:rsidTr="000B2E1F" w14:paraId="1A98BB00" w14:textId="77777777">
        <w:trPr>
          <w:trHeight w:val="827"/>
        </w:trPr>
        <w:tc>
          <w:tcPr>
            <w:tcW w:w="4537" w:type="dxa"/>
            <w:vAlign w:val="center"/>
          </w:tcPr>
          <w:p w:rsidRPr="00A62CD6" w:rsidR="006427E6" w:rsidP="00A9714F" w:rsidRDefault="008C7635" w14:paraId="01D34483" w14:textId="6480D37C">
            <w:pPr>
              <w:pStyle w:val="TableParagraph"/>
              <w:spacing w:before="121"/>
              <w:ind w:left="426"/>
              <w:rPr>
                <w:rFonts w:ascii="Heebo" w:hAnsi="Heebo" w:cs="Heebo"/>
              </w:rPr>
            </w:pPr>
            <w:r>
              <w:rPr>
                <w:rFonts w:ascii="Heebo" w:hAnsi="Heebo" w:cs="Heebo"/>
              </w:rPr>
              <w:t>Proven track record of improving performance against pre-determined KPI’s</w:t>
            </w:r>
          </w:p>
        </w:tc>
        <w:tc>
          <w:tcPr>
            <w:tcW w:w="1559" w:type="dxa"/>
            <w:vAlign w:val="center"/>
          </w:tcPr>
          <w:p w:rsidRPr="00A62CD6" w:rsidR="006427E6" w:rsidP="00C77BFE" w:rsidRDefault="004E4D1B" w14:paraId="20F7F7FC" w14:textId="20B9FA48">
            <w:pPr>
              <w:pStyle w:val="TableParagraph"/>
              <w:spacing w:before="121"/>
              <w:ind w:left="-142"/>
              <w:jc w:val="center"/>
              <w:rPr>
                <w:rFonts w:ascii="Heebo" w:hAnsi="Heebo" w:cs="Heebo"/>
              </w:rPr>
            </w:pPr>
            <w:r w:rsidRPr="00A62CD6">
              <w:rPr>
                <w:rFonts w:hint="cs" w:ascii="Heebo" w:hAnsi="Heebo" w:cs="Heebo"/>
                <w:noProof/>
                <w:vertAlign w:val="subscript"/>
                <w:lang w:bidi="ar-SA"/>
              </w:rPr>
              <w:drawing>
                <wp:inline distT="0" distB="0" distL="0" distR="0" wp14:anchorId="19C3587A" wp14:editId="7625FC43">
                  <wp:extent cx="224155" cy="215900"/>
                  <wp:effectExtent l="0" t="0" r="4445" b="0"/>
                  <wp:docPr id="805349929" name="Picture 80534992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6427E6" w:rsidP="00C77BFE" w:rsidRDefault="006427E6" w14:paraId="63F14056" w14:textId="77777777">
            <w:pPr>
              <w:pStyle w:val="TableParagraph"/>
              <w:spacing w:before="0"/>
              <w:ind w:left="0"/>
              <w:jc w:val="center"/>
              <w:rPr>
                <w:rFonts w:ascii="Heebo" w:hAnsi="Heebo" w:cs="Heebo"/>
              </w:rPr>
            </w:pPr>
          </w:p>
        </w:tc>
        <w:tc>
          <w:tcPr>
            <w:tcW w:w="2552" w:type="dxa"/>
            <w:vAlign w:val="center"/>
          </w:tcPr>
          <w:p w:rsidRPr="00A62CD6" w:rsidR="006427E6" w:rsidP="00A9714F" w:rsidRDefault="00246654" w14:paraId="393E0027" w14:textId="74EBD348">
            <w:pPr>
              <w:pStyle w:val="TableParagraph"/>
              <w:spacing w:before="121"/>
              <w:ind w:left="284"/>
              <w:rPr>
                <w:rFonts w:ascii="Heebo" w:hAnsi="Heebo" w:cs="Heebo"/>
              </w:rPr>
            </w:pPr>
            <w:r w:rsidRPr="00A62CD6">
              <w:rPr>
                <w:rFonts w:hint="cs" w:ascii="Heebo" w:hAnsi="Heebo" w:cs="Heebo"/>
              </w:rPr>
              <w:t>Application form</w:t>
            </w:r>
            <w:r>
              <w:rPr>
                <w:rFonts w:ascii="Heebo" w:hAnsi="Heebo" w:cs="Heebo"/>
              </w:rPr>
              <w:t xml:space="preserve"> / Interview</w:t>
            </w:r>
          </w:p>
        </w:tc>
      </w:tr>
      <w:tr w:rsidRPr="003C4687" w:rsidR="006427E6" w:rsidTr="000B2E1F" w14:paraId="7D06DF63" w14:textId="77777777">
        <w:trPr>
          <w:trHeight w:val="824"/>
        </w:trPr>
        <w:tc>
          <w:tcPr>
            <w:tcW w:w="4537" w:type="dxa"/>
            <w:vAlign w:val="center"/>
          </w:tcPr>
          <w:p w:rsidRPr="00A62CD6" w:rsidR="006427E6" w:rsidP="00A9714F" w:rsidRDefault="008C7635" w14:paraId="704AB8E0" w14:textId="6FFE2EBB">
            <w:pPr>
              <w:pStyle w:val="TableParagraph"/>
              <w:ind w:left="426"/>
              <w:rPr>
                <w:rFonts w:ascii="Heebo" w:hAnsi="Heebo" w:cs="Heebo"/>
              </w:rPr>
            </w:pPr>
            <w:r>
              <w:rPr>
                <w:rFonts w:ascii="Heebo" w:hAnsi="Heebo" w:cs="Heebo"/>
              </w:rPr>
              <w:t xml:space="preserve">Experience of </w:t>
            </w:r>
            <w:r w:rsidR="007E4C2E">
              <w:rPr>
                <w:rFonts w:ascii="Heebo" w:hAnsi="Heebo" w:cs="Heebo"/>
              </w:rPr>
              <w:t>managing geographically dispersed operations and/or teams</w:t>
            </w:r>
          </w:p>
        </w:tc>
        <w:tc>
          <w:tcPr>
            <w:tcW w:w="1559" w:type="dxa"/>
            <w:vAlign w:val="center"/>
          </w:tcPr>
          <w:p w:rsidRPr="00A62CD6" w:rsidR="006427E6" w:rsidP="00C77BFE" w:rsidRDefault="00415F2F" w14:paraId="7DA36D52" w14:textId="590172A0">
            <w:pPr>
              <w:pStyle w:val="TableParagraph"/>
              <w:ind w:left="-142"/>
              <w:jc w:val="center"/>
              <w:rPr>
                <w:rFonts w:ascii="Heebo" w:hAnsi="Heebo" w:cs="Heebo"/>
              </w:rPr>
            </w:pPr>
            <w:r w:rsidRPr="00A62CD6">
              <w:rPr>
                <w:rFonts w:hint="cs" w:ascii="Heebo" w:hAnsi="Heebo" w:cs="Heebo"/>
                <w:noProof/>
                <w:vertAlign w:val="subscript"/>
                <w:lang w:bidi="ar-SA"/>
              </w:rPr>
              <w:drawing>
                <wp:inline distT="0" distB="0" distL="0" distR="0" wp14:anchorId="27973A25" wp14:editId="6F9E64FF">
                  <wp:extent cx="224155" cy="215900"/>
                  <wp:effectExtent l="0" t="0" r="4445" b="0"/>
                  <wp:docPr id="1482360050" name="Picture 148236005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6427E6" w:rsidP="00C77BFE" w:rsidRDefault="006427E6" w14:paraId="01A5DE0D" w14:textId="5E255381">
            <w:pPr>
              <w:pStyle w:val="TableParagraph"/>
              <w:spacing w:before="0"/>
              <w:ind w:left="0"/>
              <w:jc w:val="center"/>
              <w:rPr>
                <w:rFonts w:ascii="Heebo" w:hAnsi="Heebo" w:cs="Heebo"/>
              </w:rPr>
            </w:pPr>
          </w:p>
        </w:tc>
        <w:tc>
          <w:tcPr>
            <w:tcW w:w="2552" w:type="dxa"/>
            <w:vAlign w:val="center"/>
          </w:tcPr>
          <w:p w:rsidRPr="00A62CD6" w:rsidR="006427E6" w:rsidP="00A9714F" w:rsidRDefault="00246654" w14:paraId="5344448E" w14:textId="16155ACF">
            <w:pPr>
              <w:pStyle w:val="TableParagraph"/>
              <w:ind w:left="284"/>
              <w:rPr>
                <w:rFonts w:ascii="Heebo" w:hAnsi="Heebo" w:cs="Heebo"/>
              </w:rPr>
            </w:pPr>
            <w:r w:rsidRPr="00A62CD6">
              <w:rPr>
                <w:rFonts w:hint="cs" w:ascii="Heebo" w:hAnsi="Heebo" w:cs="Heebo"/>
              </w:rPr>
              <w:t>Application form</w:t>
            </w:r>
          </w:p>
        </w:tc>
      </w:tr>
      <w:tr w:rsidRPr="003C4687" w:rsidR="004A1A8F" w:rsidTr="000B2E1F" w14:paraId="55DBF53C" w14:textId="77777777">
        <w:trPr>
          <w:trHeight w:val="824"/>
        </w:trPr>
        <w:tc>
          <w:tcPr>
            <w:tcW w:w="4537" w:type="dxa"/>
            <w:vAlign w:val="center"/>
          </w:tcPr>
          <w:p w:rsidR="004A1A8F" w:rsidP="004A1A8F" w:rsidRDefault="004A1A8F" w14:paraId="6462E74B" w14:textId="1F09A276">
            <w:pPr>
              <w:pStyle w:val="TableParagraph"/>
              <w:ind w:left="426"/>
              <w:rPr>
                <w:rFonts w:ascii="Heebo" w:hAnsi="Heebo" w:cs="Heebo"/>
              </w:rPr>
            </w:pPr>
            <w:r>
              <w:rPr>
                <w:rFonts w:ascii="Heebo" w:hAnsi="Heebo" w:cs="Heebo"/>
              </w:rPr>
              <w:t>High attention to detail and able to undertake complex decision making</w:t>
            </w:r>
          </w:p>
        </w:tc>
        <w:tc>
          <w:tcPr>
            <w:tcW w:w="1559" w:type="dxa"/>
            <w:vAlign w:val="center"/>
          </w:tcPr>
          <w:p w:rsidRPr="00A62CD6" w:rsidR="004A1A8F" w:rsidP="004A1A8F" w:rsidRDefault="004E4D1B" w14:paraId="415007B4" w14:textId="42DF8676">
            <w:pPr>
              <w:pStyle w:val="TableParagraph"/>
              <w:ind w:left="-142"/>
              <w:jc w:val="center"/>
              <w:rPr>
                <w:rFonts w:ascii="Heebo" w:hAnsi="Heebo" w:cs="Heebo"/>
              </w:rPr>
            </w:pPr>
            <w:r w:rsidRPr="00A62CD6">
              <w:rPr>
                <w:rFonts w:hint="cs" w:ascii="Heebo" w:hAnsi="Heebo" w:cs="Heebo"/>
                <w:noProof/>
                <w:vertAlign w:val="subscript"/>
                <w:lang w:bidi="ar-SA"/>
              </w:rPr>
              <w:drawing>
                <wp:inline distT="0" distB="0" distL="0" distR="0" wp14:anchorId="14364445" wp14:editId="00E5D806">
                  <wp:extent cx="224155" cy="215900"/>
                  <wp:effectExtent l="0" t="0" r="4445" b="0"/>
                  <wp:docPr id="23337667" name="Picture 2333766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36446DF7" w14:textId="77777777">
            <w:pPr>
              <w:pStyle w:val="TableParagraph"/>
              <w:spacing w:before="0"/>
              <w:ind w:left="0"/>
              <w:jc w:val="center"/>
              <w:rPr>
                <w:rFonts w:ascii="Heebo" w:hAnsi="Heebo" w:cs="Heebo"/>
              </w:rPr>
            </w:pPr>
          </w:p>
        </w:tc>
        <w:tc>
          <w:tcPr>
            <w:tcW w:w="2552" w:type="dxa"/>
            <w:vAlign w:val="center"/>
          </w:tcPr>
          <w:p w:rsidRPr="00A62CD6" w:rsidR="004A1A8F" w:rsidP="004A1A8F" w:rsidRDefault="004A1A8F" w14:paraId="7A3B73F2" w14:textId="4FAA4D6D">
            <w:pPr>
              <w:pStyle w:val="TableParagraph"/>
              <w:ind w:left="284"/>
              <w:rPr>
                <w:rFonts w:ascii="Heebo" w:hAnsi="Heebo" w:cs="Heebo"/>
              </w:rPr>
            </w:pPr>
            <w:r w:rsidRPr="00A62CD6">
              <w:rPr>
                <w:rFonts w:hint="cs" w:ascii="Heebo" w:hAnsi="Heebo" w:cs="Heebo"/>
              </w:rPr>
              <w:t>Application form</w:t>
            </w:r>
            <w:r>
              <w:rPr>
                <w:rFonts w:ascii="Heebo" w:hAnsi="Heebo" w:cs="Heebo"/>
              </w:rPr>
              <w:t xml:space="preserve"> / Interview</w:t>
            </w:r>
          </w:p>
        </w:tc>
      </w:tr>
      <w:tr w:rsidRPr="003C4687" w:rsidR="004A1A8F" w:rsidTr="000B2E1F" w14:paraId="6476D24F" w14:textId="77777777">
        <w:trPr>
          <w:trHeight w:val="824"/>
        </w:trPr>
        <w:tc>
          <w:tcPr>
            <w:tcW w:w="4537" w:type="dxa"/>
            <w:vAlign w:val="center"/>
          </w:tcPr>
          <w:p w:rsidR="004A1A8F" w:rsidP="004A1A8F" w:rsidRDefault="004A1A8F" w14:paraId="3621DEEB" w14:textId="4FCAB4F9">
            <w:pPr>
              <w:pStyle w:val="TableParagraph"/>
              <w:ind w:left="426"/>
              <w:rPr>
                <w:rFonts w:ascii="Heebo" w:hAnsi="Heebo" w:cs="Heebo"/>
              </w:rPr>
            </w:pPr>
            <w:r>
              <w:rPr>
                <w:rFonts w:ascii="Heebo" w:hAnsi="Heebo" w:cs="Heebo"/>
              </w:rPr>
              <w:t>Excellent planning and organisation skills with the ability to manage deadlines, multiple tasks and priorities</w:t>
            </w:r>
          </w:p>
        </w:tc>
        <w:tc>
          <w:tcPr>
            <w:tcW w:w="1559" w:type="dxa"/>
            <w:vAlign w:val="center"/>
          </w:tcPr>
          <w:p w:rsidRPr="00A62CD6" w:rsidR="004A1A8F" w:rsidP="004A1A8F" w:rsidRDefault="004E4D1B" w14:paraId="4C71BE1A" w14:textId="70BB377D">
            <w:pPr>
              <w:pStyle w:val="TableParagraph"/>
              <w:ind w:left="-142"/>
              <w:jc w:val="center"/>
              <w:rPr>
                <w:rFonts w:ascii="Heebo" w:hAnsi="Heebo" w:cs="Heebo"/>
              </w:rPr>
            </w:pPr>
            <w:r w:rsidRPr="00A62CD6">
              <w:rPr>
                <w:rFonts w:hint="cs" w:ascii="Heebo" w:hAnsi="Heebo" w:cs="Heebo"/>
                <w:noProof/>
                <w:vertAlign w:val="subscript"/>
                <w:lang w:bidi="ar-SA"/>
              </w:rPr>
              <w:drawing>
                <wp:inline distT="0" distB="0" distL="0" distR="0" wp14:anchorId="594CB69C" wp14:editId="6F0676C8">
                  <wp:extent cx="224155" cy="215900"/>
                  <wp:effectExtent l="0" t="0" r="4445" b="0"/>
                  <wp:docPr id="306377146" name="Picture 3063771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4296D864" w14:textId="77777777">
            <w:pPr>
              <w:pStyle w:val="TableParagraph"/>
              <w:spacing w:before="0"/>
              <w:ind w:left="0"/>
              <w:jc w:val="center"/>
              <w:rPr>
                <w:rFonts w:ascii="Heebo" w:hAnsi="Heebo" w:cs="Heebo"/>
              </w:rPr>
            </w:pPr>
          </w:p>
        </w:tc>
        <w:tc>
          <w:tcPr>
            <w:tcW w:w="2552" w:type="dxa"/>
            <w:vAlign w:val="center"/>
          </w:tcPr>
          <w:p w:rsidRPr="00A62CD6" w:rsidR="004A1A8F" w:rsidP="004A1A8F" w:rsidRDefault="004A1A8F" w14:paraId="2FF85237" w14:textId="3FCED925">
            <w:pPr>
              <w:pStyle w:val="TableParagraph"/>
              <w:ind w:left="284"/>
              <w:rPr>
                <w:rFonts w:ascii="Heebo" w:hAnsi="Heebo" w:cs="Heebo"/>
              </w:rPr>
            </w:pPr>
            <w:r w:rsidRPr="00A62CD6">
              <w:rPr>
                <w:rFonts w:hint="cs" w:ascii="Heebo" w:hAnsi="Heebo" w:cs="Heebo"/>
              </w:rPr>
              <w:t>Application form</w:t>
            </w:r>
            <w:r>
              <w:rPr>
                <w:rFonts w:ascii="Heebo" w:hAnsi="Heebo" w:cs="Heebo"/>
              </w:rPr>
              <w:t xml:space="preserve"> / Interview</w:t>
            </w:r>
          </w:p>
        </w:tc>
      </w:tr>
      <w:tr w:rsidRPr="003C4687" w:rsidR="004A1A8F" w:rsidTr="000B2E1F" w14:paraId="141BCE0C" w14:textId="77777777">
        <w:trPr>
          <w:trHeight w:val="825"/>
        </w:trPr>
        <w:tc>
          <w:tcPr>
            <w:tcW w:w="4537" w:type="dxa"/>
            <w:vAlign w:val="center"/>
          </w:tcPr>
          <w:p w:rsidRPr="00A62CD6" w:rsidR="004A1A8F" w:rsidP="004A1A8F" w:rsidRDefault="004A1A8F" w14:paraId="636D411E" w14:textId="73E700C1">
            <w:pPr>
              <w:pStyle w:val="TableParagraph"/>
              <w:ind w:left="426"/>
              <w:rPr>
                <w:rFonts w:ascii="Heebo" w:hAnsi="Heebo" w:cs="Heebo"/>
              </w:rPr>
            </w:pPr>
            <w:r>
              <w:rPr>
                <w:rFonts w:ascii="Heebo" w:hAnsi="Heebo" w:cs="Heebo"/>
              </w:rPr>
              <w:t>Experience of managing a budget</w:t>
            </w:r>
          </w:p>
        </w:tc>
        <w:tc>
          <w:tcPr>
            <w:tcW w:w="1559" w:type="dxa"/>
            <w:vAlign w:val="center"/>
          </w:tcPr>
          <w:p w:rsidRPr="00A62CD6" w:rsidR="004A1A8F" w:rsidP="004A1A8F" w:rsidRDefault="00D8156E" w14:paraId="716800D3" w14:textId="552451D1">
            <w:pPr>
              <w:pStyle w:val="TableParagraph"/>
              <w:ind w:left="-142"/>
              <w:jc w:val="center"/>
              <w:rPr>
                <w:rFonts w:ascii="Heebo" w:hAnsi="Heebo" w:cs="Heebo"/>
              </w:rPr>
            </w:pPr>
            <w:r w:rsidRPr="00A62CD6">
              <w:rPr>
                <w:rFonts w:hint="cs" w:ascii="Heebo" w:hAnsi="Heebo" w:cs="Heebo"/>
                <w:noProof/>
                <w:vertAlign w:val="subscript"/>
                <w:lang w:bidi="ar-SA"/>
              </w:rPr>
              <w:drawing>
                <wp:inline distT="0" distB="0" distL="0" distR="0" wp14:anchorId="6D639072" wp14:editId="1FA9573C">
                  <wp:extent cx="224155" cy="215900"/>
                  <wp:effectExtent l="0" t="0" r="4445" b="0"/>
                  <wp:docPr id="1376264050" name="Picture 137626405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3DF49231" w14:textId="77777777">
            <w:pPr>
              <w:pStyle w:val="TableParagraph"/>
              <w:spacing w:before="0"/>
              <w:ind w:left="0"/>
              <w:jc w:val="center"/>
              <w:rPr>
                <w:rFonts w:ascii="Heebo" w:hAnsi="Heebo" w:cs="Heebo"/>
              </w:rPr>
            </w:pPr>
          </w:p>
        </w:tc>
        <w:tc>
          <w:tcPr>
            <w:tcW w:w="2552" w:type="dxa"/>
            <w:vAlign w:val="center"/>
          </w:tcPr>
          <w:p w:rsidRPr="00A62CD6" w:rsidR="004A1A8F" w:rsidP="004A1A8F" w:rsidRDefault="004A1A8F" w14:paraId="6A993F3C" w14:textId="2D6E3DFE">
            <w:pPr>
              <w:pStyle w:val="TableParagraph"/>
              <w:ind w:left="284"/>
              <w:rPr>
                <w:rFonts w:ascii="Heebo" w:hAnsi="Heebo" w:cs="Heebo"/>
              </w:rPr>
            </w:pPr>
            <w:r w:rsidRPr="00A62CD6">
              <w:rPr>
                <w:rFonts w:hint="cs" w:ascii="Heebo" w:hAnsi="Heebo" w:cs="Heebo"/>
              </w:rPr>
              <w:t>Application form</w:t>
            </w:r>
          </w:p>
        </w:tc>
      </w:tr>
      <w:tr w:rsidRPr="003C4687" w:rsidR="004A1A8F" w:rsidTr="000B2E1F" w14:paraId="555722AD" w14:textId="77777777">
        <w:trPr>
          <w:trHeight w:val="827"/>
        </w:trPr>
        <w:tc>
          <w:tcPr>
            <w:tcW w:w="4537" w:type="dxa"/>
            <w:vAlign w:val="center"/>
          </w:tcPr>
          <w:p w:rsidRPr="00A62CD6" w:rsidR="004A1A8F" w:rsidP="004A1A8F" w:rsidRDefault="004A1A8F" w14:paraId="09BC4F65" w14:textId="16F12E5B">
            <w:pPr>
              <w:pStyle w:val="TableParagraph"/>
              <w:spacing w:before="121"/>
              <w:ind w:left="426"/>
              <w:rPr>
                <w:rFonts w:ascii="Heebo" w:hAnsi="Heebo" w:cs="Heebo"/>
              </w:rPr>
            </w:pPr>
            <w:r>
              <w:rPr>
                <w:rFonts w:ascii="Heebo" w:hAnsi="Heebo" w:cs="Heebo"/>
              </w:rPr>
              <w:t>Excellent interpersonal skills with the ability to communicate effectively at all levels</w:t>
            </w:r>
          </w:p>
        </w:tc>
        <w:tc>
          <w:tcPr>
            <w:tcW w:w="1559" w:type="dxa"/>
            <w:vAlign w:val="center"/>
          </w:tcPr>
          <w:p w:rsidRPr="00A62CD6" w:rsidR="004A1A8F" w:rsidP="004A1A8F" w:rsidRDefault="00D8156E" w14:paraId="183E8F8A" w14:textId="0342736A">
            <w:pPr>
              <w:pStyle w:val="TableParagraph"/>
              <w:spacing w:before="121"/>
              <w:ind w:left="-142"/>
              <w:jc w:val="center"/>
              <w:rPr>
                <w:rFonts w:ascii="Heebo" w:hAnsi="Heebo" w:cs="Heebo"/>
              </w:rPr>
            </w:pPr>
            <w:r w:rsidRPr="00A62CD6">
              <w:rPr>
                <w:rFonts w:hint="cs" w:ascii="Heebo" w:hAnsi="Heebo" w:cs="Heebo"/>
                <w:noProof/>
                <w:vertAlign w:val="subscript"/>
                <w:lang w:bidi="ar-SA"/>
              </w:rPr>
              <w:drawing>
                <wp:inline distT="0" distB="0" distL="0" distR="0" wp14:anchorId="27526E12" wp14:editId="205563BD">
                  <wp:extent cx="224155" cy="215900"/>
                  <wp:effectExtent l="0" t="0" r="4445" b="0"/>
                  <wp:docPr id="64301322" name="Picture 6430132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33155D4D" w14:textId="77777777">
            <w:pPr>
              <w:pStyle w:val="TableParagraph"/>
              <w:spacing w:before="0"/>
              <w:ind w:left="0"/>
              <w:jc w:val="center"/>
              <w:rPr>
                <w:rFonts w:ascii="Heebo" w:hAnsi="Heebo" w:cs="Heebo"/>
              </w:rPr>
            </w:pPr>
          </w:p>
        </w:tc>
        <w:tc>
          <w:tcPr>
            <w:tcW w:w="2552" w:type="dxa"/>
            <w:vAlign w:val="center"/>
          </w:tcPr>
          <w:p w:rsidRPr="00A62CD6" w:rsidR="004A1A8F" w:rsidP="004A1A8F" w:rsidRDefault="004A1A8F" w14:paraId="55A92757" w14:textId="7860990A">
            <w:pPr>
              <w:pStyle w:val="TableParagraph"/>
              <w:spacing w:before="121"/>
              <w:ind w:left="284"/>
              <w:rPr>
                <w:rFonts w:ascii="Heebo" w:hAnsi="Heebo" w:cs="Heebo"/>
              </w:rPr>
            </w:pPr>
            <w:r w:rsidRPr="00A62CD6">
              <w:rPr>
                <w:rFonts w:hint="cs" w:ascii="Heebo" w:hAnsi="Heebo" w:cs="Heebo"/>
              </w:rPr>
              <w:t>Application form</w:t>
            </w:r>
          </w:p>
        </w:tc>
      </w:tr>
      <w:tr w:rsidRPr="003C4687" w:rsidR="004A1A8F" w:rsidTr="000B2E1F" w14:paraId="3160B845" w14:textId="77777777">
        <w:trPr>
          <w:trHeight w:val="827"/>
        </w:trPr>
        <w:tc>
          <w:tcPr>
            <w:tcW w:w="4537" w:type="dxa"/>
            <w:vAlign w:val="center"/>
          </w:tcPr>
          <w:p w:rsidR="004A1A8F" w:rsidP="004A1A8F" w:rsidRDefault="00D75356" w14:paraId="2902F931" w14:textId="41B4E8CC">
            <w:pPr>
              <w:pStyle w:val="TableParagraph"/>
              <w:spacing w:before="121"/>
              <w:ind w:left="426"/>
              <w:rPr>
                <w:rFonts w:ascii="Heebo" w:hAnsi="Heebo" w:cs="Heebo"/>
              </w:rPr>
            </w:pPr>
            <w:r>
              <w:rPr>
                <w:rFonts w:ascii="Heebo" w:hAnsi="Heebo" w:cs="Heebo"/>
              </w:rPr>
              <w:t>Proven experience of event planning and delivery</w:t>
            </w:r>
          </w:p>
        </w:tc>
        <w:tc>
          <w:tcPr>
            <w:tcW w:w="1559" w:type="dxa"/>
            <w:vAlign w:val="center"/>
          </w:tcPr>
          <w:p w:rsidRPr="00A62CD6" w:rsidR="004A1A8F" w:rsidP="004A1A8F" w:rsidRDefault="00D8156E" w14:paraId="721E8D50" w14:textId="2E587736">
            <w:pPr>
              <w:pStyle w:val="TableParagraph"/>
              <w:spacing w:before="121"/>
              <w:ind w:left="-142"/>
              <w:jc w:val="center"/>
              <w:rPr>
                <w:rFonts w:ascii="Heebo" w:hAnsi="Heebo" w:cs="Heebo"/>
              </w:rPr>
            </w:pPr>
            <w:r w:rsidRPr="00A62CD6">
              <w:rPr>
                <w:rFonts w:hint="cs" w:ascii="Heebo" w:hAnsi="Heebo" w:cs="Heebo"/>
                <w:noProof/>
                <w:vertAlign w:val="subscript"/>
                <w:lang w:bidi="ar-SA"/>
              </w:rPr>
              <w:drawing>
                <wp:inline distT="0" distB="0" distL="0" distR="0" wp14:anchorId="12E217C7" wp14:editId="06B6F9E0">
                  <wp:extent cx="224155" cy="215900"/>
                  <wp:effectExtent l="0" t="0" r="4445" b="0"/>
                  <wp:docPr id="1459679002" name="Picture 145967900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19201EF7" w14:textId="77777777">
            <w:pPr>
              <w:pStyle w:val="TableParagraph"/>
              <w:spacing w:before="0"/>
              <w:ind w:left="0"/>
              <w:jc w:val="center"/>
              <w:rPr>
                <w:rFonts w:ascii="Heebo" w:hAnsi="Heebo" w:cs="Heebo"/>
              </w:rPr>
            </w:pPr>
          </w:p>
        </w:tc>
        <w:tc>
          <w:tcPr>
            <w:tcW w:w="2552" w:type="dxa"/>
            <w:vAlign w:val="center"/>
          </w:tcPr>
          <w:p w:rsidRPr="00A62CD6" w:rsidR="004A1A8F" w:rsidP="004A1A8F" w:rsidRDefault="004A1A8F" w14:paraId="0050A899" w14:textId="794CFAFB">
            <w:pPr>
              <w:pStyle w:val="TableParagraph"/>
              <w:spacing w:before="121"/>
              <w:ind w:left="284"/>
              <w:rPr>
                <w:rFonts w:ascii="Heebo" w:hAnsi="Heebo" w:cs="Heebo"/>
              </w:rPr>
            </w:pPr>
            <w:r w:rsidRPr="00A62CD6">
              <w:rPr>
                <w:rFonts w:hint="cs" w:ascii="Heebo" w:hAnsi="Heebo" w:cs="Heebo"/>
              </w:rPr>
              <w:t>Application form</w:t>
            </w:r>
          </w:p>
        </w:tc>
      </w:tr>
      <w:tr w:rsidRPr="003C4687" w:rsidR="00D75356" w:rsidTr="000B2E1F" w14:paraId="55850076" w14:textId="77777777">
        <w:trPr>
          <w:trHeight w:val="827"/>
        </w:trPr>
        <w:tc>
          <w:tcPr>
            <w:tcW w:w="4537" w:type="dxa"/>
            <w:vAlign w:val="center"/>
          </w:tcPr>
          <w:p w:rsidR="00D75356" w:rsidP="004A1A8F" w:rsidRDefault="00D75356" w14:paraId="262962CA" w14:textId="04AF52A8">
            <w:pPr>
              <w:pStyle w:val="TableParagraph"/>
              <w:spacing w:before="121"/>
              <w:ind w:left="426"/>
              <w:rPr>
                <w:rFonts w:ascii="Heebo" w:hAnsi="Heebo" w:cs="Heebo"/>
              </w:rPr>
            </w:pPr>
            <w:r>
              <w:rPr>
                <w:rFonts w:ascii="Heebo" w:hAnsi="Heebo" w:cs="Heebo"/>
              </w:rPr>
              <w:t>Experience in delivery of event medical cover and/or community based services</w:t>
            </w:r>
          </w:p>
        </w:tc>
        <w:tc>
          <w:tcPr>
            <w:tcW w:w="1559" w:type="dxa"/>
            <w:vAlign w:val="center"/>
          </w:tcPr>
          <w:p w:rsidRPr="00A62CD6" w:rsidR="00D75356" w:rsidP="004A1A8F" w:rsidRDefault="00D75356" w14:paraId="1CBF9542" w14:textId="77777777">
            <w:pPr>
              <w:pStyle w:val="TableParagraph"/>
              <w:spacing w:before="121"/>
              <w:ind w:left="-142"/>
              <w:jc w:val="center"/>
              <w:rPr>
                <w:rFonts w:ascii="Heebo" w:hAnsi="Heebo" w:cs="Heebo"/>
                <w:noProof/>
                <w:vertAlign w:val="subscript"/>
                <w:lang w:bidi="ar-SA"/>
              </w:rPr>
            </w:pPr>
          </w:p>
        </w:tc>
        <w:tc>
          <w:tcPr>
            <w:tcW w:w="1701" w:type="dxa"/>
            <w:vAlign w:val="center"/>
          </w:tcPr>
          <w:p w:rsidRPr="00A62CD6" w:rsidR="00D75356" w:rsidP="004A1A8F" w:rsidRDefault="00D75356" w14:paraId="7CCDCF74" w14:textId="2DD19CCD">
            <w:pPr>
              <w:pStyle w:val="TableParagraph"/>
              <w:spacing w:before="0"/>
              <w:ind w:left="0"/>
              <w:jc w:val="center"/>
              <w:rPr>
                <w:rFonts w:ascii="Heebo" w:hAnsi="Heebo" w:cs="Heebo"/>
              </w:rPr>
            </w:pPr>
            <w:r w:rsidRPr="00A62CD6">
              <w:rPr>
                <w:rFonts w:hint="cs" w:ascii="Heebo" w:hAnsi="Heebo" w:cs="Heebo"/>
                <w:noProof/>
                <w:vertAlign w:val="subscript"/>
                <w:lang w:bidi="ar-SA"/>
              </w:rPr>
              <w:drawing>
                <wp:inline distT="0" distB="0" distL="0" distR="0" wp14:anchorId="5D792B34" wp14:editId="0C7B55B7">
                  <wp:extent cx="224155" cy="215900"/>
                  <wp:effectExtent l="0" t="0" r="4445" b="0"/>
                  <wp:docPr id="268526051" name="Picture 26852605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rsidRPr="00A62CD6" w:rsidR="00D75356" w:rsidP="004A1A8F" w:rsidRDefault="00D75356" w14:paraId="7E9C841B" w14:textId="77777777">
            <w:pPr>
              <w:pStyle w:val="TableParagraph"/>
              <w:spacing w:before="121"/>
              <w:ind w:left="284"/>
              <w:rPr>
                <w:rFonts w:ascii="Heebo" w:hAnsi="Heebo" w:cs="Heebo"/>
              </w:rPr>
            </w:pPr>
          </w:p>
        </w:tc>
      </w:tr>
      <w:tr w:rsidRPr="003C4687" w:rsidR="004A1A8F" w:rsidTr="000B2E1F" w14:paraId="6CEC5D06" w14:textId="77777777">
        <w:trPr>
          <w:trHeight w:val="624"/>
        </w:trPr>
        <w:tc>
          <w:tcPr>
            <w:tcW w:w="4537" w:type="dxa"/>
            <w:vAlign w:val="center"/>
          </w:tcPr>
          <w:p w:rsidRPr="00A62CD6" w:rsidR="004A1A8F" w:rsidP="004A1A8F" w:rsidRDefault="004A1A8F" w14:paraId="0ADA1A2C" w14:textId="6D0B3781">
            <w:pPr>
              <w:pStyle w:val="TableParagraph"/>
              <w:ind w:left="426"/>
              <w:rPr>
                <w:rFonts w:ascii="Heebo" w:hAnsi="Heebo" w:cs="Heebo"/>
              </w:rPr>
            </w:pPr>
            <w:r>
              <w:rPr>
                <w:rFonts w:ascii="Heebo" w:hAnsi="Heebo" w:cs="Heebo"/>
              </w:rPr>
              <w:t xml:space="preserve">Sound knowledge of Health and Safety and experience of working in a regulated environment </w:t>
            </w:r>
          </w:p>
        </w:tc>
        <w:tc>
          <w:tcPr>
            <w:tcW w:w="1559" w:type="dxa"/>
            <w:vAlign w:val="center"/>
          </w:tcPr>
          <w:p w:rsidRPr="00A62CD6" w:rsidR="004A1A8F" w:rsidP="004A1A8F" w:rsidRDefault="00D8156E" w14:paraId="6C2ABCDC" w14:textId="47972035">
            <w:pPr>
              <w:pStyle w:val="TableParagraph"/>
              <w:spacing w:before="0"/>
              <w:ind w:left="-142"/>
              <w:jc w:val="center"/>
              <w:rPr>
                <w:rFonts w:ascii="Heebo" w:hAnsi="Heebo" w:cs="Heebo"/>
              </w:rPr>
            </w:pPr>
            <w:r w:rsidRPr="00A62CD6">
              <w:rPr>
                <w:rFonts w:hint="cs" w:ascii="Heebo" w:hAnsi="Heebo" w:cs="Heebo"/>
                <w:noProof/>
                <w:vertAlign w:val="subscript"/>
                <w:lang w:bidi="ar-SA"/>
              </w:rPr>
              <w:drawing>
                <wp:inline distT="0" distB="0" distL="0" distR="0" wp14:anchorId="0BBB658D" wp14:editId="2F3392F6">
                  <wp:extent cx="224155" cy="215900"/>
                  <wp:effectExtent l="0" t="0" r="4445" b="0"/>
                  <wp:docPr id="1587388878" name="Picture 158738887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3E9C2A93" w14:textId="77777777">
            <w:pPr>
              <w:pStyle w:val="TableParagraph"/>
              <w:ind w:left="0"/>
              <w:jc w:val="center"/>
              <w:rPr>
                <w:rFonts w:ascii="Heebo" w:hAnsi="Heebo" w:cs="Heebo"/>
                <w:noProof/>
                <w:vertAlign w:val="subscript"/>
                <w:lang w:bidi="ar-SA"/>
              </w:rPr>
            </w:pPr>
          </w:p>
        </w:tc>
        <w:tc>
          <w:tcPr>
            <w:tcW w:w="2552" w:type="dxa"/>
            <w:vAlign w:val="center"/>
          </w:tcPr>
          <w:p w:rsidRPr="00A62CD6" w:rsidR="004A1A8F" w:rsidP="004A1A8F" w:rsidRDefault="004A1A8F" w14:paraId="081A1D8D" w14:textId="19457ADA">
            <w:pPr>
              <w:pStyle w:val="TableParagraph"/>
              <w:ind w:left="284"/>
              <w:rPr>
                <w:rFonts w:ascii="Heebo" w:hAnsi="Heebo" w:cs="Heebo"/>
              </w:rPr>
            </w:pPr>
            <w:r w:rsidRPr="00A62CD6">
              <w:rPr>
                <w:rFonts w:hint="cs" w:ascii="Heebo" w:hAnsi="Heebo" w:cs="Heebo"/>
              </w:rPr>
              <w:t>Application form</w:t>
            </w:r>
          </w:p>
        </w:tc>
      </w:tr>
      <w:tr w:rsidRPr="003C4687" w:rsidR="00D75356" w:rsidTr="000B2E1F" w14:paraId="179A4D8C" w14:textId="77777777">
        <w:trPr>
          <w:trHeight w:val="624"/>
        </w:trPr>
        <w:tc>
          <w:tcPr>
            <w:tcW w:w="4537" w:type="dxa"/>
            <w:vAlign w:val="center"/>
          </w:tcPr>
          <w:p w:rsidR="00D75356" w:rsidP="004A1A8F" w:rsidRDefault="00D75356" w14:paraId="3396C49E" w14:textId="08A9807C">
            <w:pPr>
              <w:pStyle w:val="TableParagraph"/>
              <w:ind w:left="426"/>
              <w:rPr>
                <w:rFonts w:ascii="Heebo" w:hAnsi="Heebo" w:cs="Heebo"/>
              </w:rPr>
            </w:pPr>
            <w:r>
              <w:rPr>
                <w:rFonts w:ascii="Heebo" w:hAnsi="Heebo" w:cs="Heebo"/>
              </w:rPr>
              <w:t>Excellent understanding of event industry guidelines such as the Purple Guide, the Green Guide etc.</w:t>
            </w:r>
          </w:p>
        </w:tc>
        <w:tc>
          <w:tcPr>
            <w:tcW w:w="1559" w:type="dxa"/>
            <w:vAlign w:val="center"/>
          </w:tcPr>
          <w:p w:rsidRPr="00A62CD6" w:rsidR="00D75356" w:rsidP="004A1A8F" w:rsidRDefault="00D75356" w14:paraId="3A01B5EB" w14:textId="4AAF0407">
            <w:pPr>
              <w:pStyle w:val="TableParagraph"/>
              <w:spacing w:before="0"/>
              <w:ind w:left="-142"/>
              <w:jc w:val="center"/>
              <w:rPr>
                <w:rFonts w:ascii="Heebo" w:hAnsi="Heebo" w:cs="Heebo"/>
                <w:noProof/>
                <w:vertAlign w:val="subscript"/>
                <w:lang w:bidi="ar-SA"/>
              </w:rPr>
            </w:pPr>
            <w:r w:rsidRPr="00A62CD6">
              <w:rPr>
                <w:rFonts w:hint="cs" w:ascii="Heebo" w:hAnsi="Heebo" w:cs="Heebo"/>
                <w:noProof/>
                <w:vertAlign w:val="subscript"/>
                <w:lang w:bidi="ar-SA"/>
              </w:rPr>
              <w:drawing>
                <wp:inline distT="0" distB="0" distL="0" distR="0" wp14:anchorId="373A67CC" wp14:editId="56ACBC1F">
                  <wp:extent cx="224155" cy="215900"/>
                  <wp:effectExtent l="0" t="0" r="4445" b="0"/>
                  <wp:docPr id="203515743" name="Picture 20351574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D75356" w:rsidP="004A1A8F" w:rsidRDefault="00D75356" w14:paraId="6EACCE03" w14:textId="77777777">
            <w:pPr>
              <w:pStyle w:val="TableParagraph"/>
              <w:ind w:left="0"/>
              <w:jc w:val="center"/>
              <w:rPr>
                <w:rFonts w:ascii="Heebo" w:hAnsi="Heebo" w:cs="Heebo"/>
                <w:noProof/>
                <w:vertAlign w:val="subscript"/>
                <w:lang w:bidi="ar-SA"/>
              </w:rPr>
            </w:pPr>
          </w:p>
        </w:tc>
        <w:tc>
          <w:tcPr>
            <w:tcW w:w="2552" w:type="dxa"/>
            <w:vAlign w:val="center"/>
          </w:tcPr>
          <w:p w:rsidRPr="00A62CD6" w:rsidR="00D75356" w:rsidP="004A1A8F" w:rsidRDefault="00D75356" w14:paraId="76683A87" w14:textId="77777777">
            <w:pPr>
              <w:pStyle w:val="TableParagraph"/>
              <w:ind w:left="284"/>
              <w:rPr>
                <w:rFonts w:ascii="Heebo" w:hAnsi="Heebo" w:cs="Heebo"/>
              </w:rPr>
            </w:pPr>
          </w:p>
        </w:tc>
      </w:tr>
      <w:tr w:rsidRPr="003C4687" w:rsidR="004A1A8F" w:rsidTr="000B2E1F" w14:paraId="635C1DC3" w14:textId="77777777">
        <w:trPr>
          <w:trHeight w:val="827"/>
        </w:trPr>
        <w:tc>
          <w:tcPr>
            <w:tcW w:w="4537" w:type="dxa"/>
            <w:vAlign w:val="center"/>
          </w:tcPr>
          <w:p w:rsidRPr="00A62CD6" w:rsidR="004A1A8F" w:rsidP="004A1A8F" w:rsidRDefault="004A1A8F" w14:paraId="42B98EDD" w14:textId="478BCBF3">
            <w:pPr>
              <w:pStyle w:val="TableParagraph"/>
              <w:spacing w:before="121"/>
              <w:ind w:left="426"/>
              <w:rPr>
                <w:rFonts w:ascii="Heebo" w:hAnsi="Heebo" w:cs="Heebo"/>
              </w:rPr>
            </w:pPr>
            <w:r>
              <w:rPr>
                <w:rFonts w:ascii="Heebo" w:hAnsi="Heebo" w:cs="Heebo"/>
              </w:rPr>
              <w:t>Ability to manage and resolve conflicting priorities and stakeholder concerns</w:t>
            </w:r>
          </w:p>
        </w:tc>
        <w:tc>
          <w:tcPr>
            <w:tcW w:w="1559" w:type="dxa"/>
            <w:vAlign w:val="center"/>
          </w:tcPr>
          <w:p w:rsidRPr="00A62CD6" w:rsidR="004A1A8F" w:rsidP="004A1A8F" w:rsidRDefault="00D8156E" w14:paraId="63AA8C79" w14:textId="74D0FB22">
            <w:pPr>
              <w:pStyle w:val="TableParagraph"/>
              <w:spacing w:before="121"/>
              <w:ind w:left="-142"/>
              <w:jc w:val="center"/>
              <w:rPr>
                <w:rFonts w:ascii="Heebo" w:hAnsi="Heebo" w:cs="Heebo"/>
              </w:rPr>
            </w:pPr>
            <w:r w:rsidRPr="00A62CD6">
              <w:rPr>
                <w:rFonts w:hint="cs" w:ascii="Heebo" w:hAnsi="Heebo" w:cs="Heebo"/>
                <w:noProof/>
                <w:vertAlign w:val="subscript"/>
                <w:lang w:bidi="ar-SA"/>
              </w:rPr>
              <w:drawing>
                <wp:inline distT="0" distB="0" distL="0" distR="0" wp14:anchorId="103F36A0" wp14:editId="641F418F">
                  <wp:extent cx="224155" cy="215900"/>
                  <wp:effectExtent l="0" t="0" r="4445" b="0"/>
                  <wp:docPr id="265594934" name="Picture 26559493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20DBF625" w14:textId="77777777">
            <w:pPr>
              <w:pStyle w:val="TableParagraph"/>
              <w:spacing w:before="0"/>
              <w:ind w:left="0"/>
              <w:jc w:val="center"/>
              <w:rPr>
                <w:rFonts w:ascii="Heebo" w:hAnsi="Heebo" w:cs="Heebo"/>
              </w:rPr>
            </w:pPr>
          </w:p>
        </w:tc>
        <w:tc>
          <w:tcPr>
            <w:tcW w:w="2552" w:type="dxa"/>
            <w:vAlign w:val="center"/>
          </w:tcPr>
          <w:p w:rsidRPr="00A62CD6" w:rsidR="004A1A8F" w:rsidP="004A1A8F" w:rsidRDefault="004A1A8F" w14:paraId="317EAA68" w14:textId="44FB6715">
            <w:pPr>
              <w:pStyle w:val="TableParagraph"/>
              <w:spacing w:before="121"/>
              <w:ind w:left="284"/>
              <w:rPr>
                <w:rFonts w:ascii="Heebo" w:hAnsi="Heebo" w:cs="Heebo"/>
              </w:rPr>
            </w:pPr>
            <w:r w:rsidRPr="00A62CD6">
              <w:rPr>
                <w:rFonts w:hint="cs" w:ascii="Heebo" w:hAnsi="Heebo" w:cs="Heebo"/>
              </w:rPr>
              <w:t>Application form</w:t>
            </w:r>
            <w:r>
              <w:rPr>
                <w:rFonts w:ascii="Heebo" w:hAnsi="Heebo" w:cs="Heebo"/>
              </w:rPr>
              <w:t xml:space="preserve"> / Interview</w:t>
            </w:r>
          </w:p>
        </w:tc>
      </w:tr>
      <w:tr w:rsidRPr="003C4687" w:rsidR="009F4CE9" w:rsidTr="000B2E1F" w14:paraId="535E5A65" w14:textId="77777777">
        <w:trPr>
          <w:trHeight w:val="531"/>
        </w:trPr>
        <w:tc>
          <w:tcPr>
            <w:tcW w:w="4537" w:type="dxa"/>
            <w:vAlign w:val="center"/>
          </w:tcPr>
          <w:p w:rsidR="009F4CE9" w:rsidP="004A1A8F" w:rsidRDefault="00687AD4" w14:paraId="1A8D2E02" w14:textId="54203D89">
            <w:pPr>
              <w:pStyle w:val="TableParagraph"/>
              <w:ind w:left="426"/>
              <w:rPr>
                <w:rFonts w:ascii="Heebo" w:hAnsi="Heebo" w:cs="Heebo"/>
              </w:rPr>
            </w:pPr>
            <w:r>
              <w:rPr>
                <w:rFonts w:ascii="Heebo" w:hAnsi="Heebo" w:cs="Heebo"/>
              </w:rPr>
              <w:t>Flexible</w:t>
            </w:r>
            <w:r w:rsidR="00827C60">
              <w:rPr>
                <w:rFonts w:ascii="Heebo" w:hAnsi="Heebo" w:cs="Heebo"/>
              </w:rPr>
              <w:t xml:space="preserve"> and </w:t>
            </w:r>
            <w:r>
              <w:rPr>
                <w:rFonts w:ascii="Heebo" w:hAnsi="Heebo" w:cs="Heebo"/>
              </w:rPr>
              <w:t xml:space="preserve">reliable </w:t>
            </w:r>
          </w:p>
        </w:tc>
        <w:tc>
          <w:tcPr>
            <w:tcW w:w="1559" w:type="dxa"/>
            <w:vAlign w:val="center"/>
          </w:tcPr>
          <w:p w:rsidRPr="00A62CD6" w:rsidR="009F4CE9" w:rsidP="004A1A8F" w:rsidRDefault="00827C60" w14:paraId="352AB036" w14:textId="06CB75FD">
            <w:pPr>
              <w:pStyle w:val="TableParagraph"/>
              <w:ind w:left="-142"/>
              <w:jc w:val="center"/>
              <w:rPr>
                <w:rFonts w:ascii="Heebo" w:hAnsi="Heebo" w:cs="Heebo"/>
                <w:noProof/>
                <w:vertAlign w:val="subscript"/>
                <w:lang w:bidi="ar-SA"/>
              </w:rPr>
            </w:pPr>
            <w:r w:rsidRPr="00A62CD6">
              <w:rPr>
                <w:rFonts w:hint="cs" w:ascii="Heebo" w:hAnsi="Heebo" w:cs="Heebo"/>
                <w:noProof/>
                <w:vertAlign w:val="subscript"/>
                <w:lang w:bidi="ar-SA"/>
              </w:rPr>
              <w:drawing>
                <wp:inline distT="0" distB="0" distL="0" distR="0" wp14:anchorId="467A25F4" wp14:editId="570EE093">
                  <wp:extent cx="224155" cy="215900"/>
                  <wp:effectExtent l="0" t="0" r="4445" b="0"/>
                  <wp:docPr id="542680279" name="Picture 54268027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9F4CE9" w:rsidP="004A1A8F" w:rsidRDefault="009F4CE9" w14:paraId="41B6C4E9" w14:textId="77777777">
            <w:pPr>
              <w:pStyle w:val="TableParagraph"/>
              <w:spacing w:before="0"/>
              <w:ind w:left="0"/>
              <w:jc w:val="center"/>
              <w:rPr>
                <w:rFonts w:ascii="Heebo" w:hAnsi="Heebo" w:cs="Heebo"/>
              </w:rPr>
            </w:pPr>
          </w:p>
        </w:tc>
        <w:tc>
          <w:tcPr>
            <w:tcW w:w="2552" w:type="dxa"/>
            <w:vAlign w:val="center"/>
          </w:tcPr>
          <w:p w:rsidRPr="00A62CD6" w:rsidR="009F4CE9" w:rsidP="004A1A8F" w:rsidRDefault="00827C60" w14:paraId="1BACE874" w14:textId="3C5EECC0">
            <w:pPr>
              <w:pStyle w:val="TableParagraph"/>
              <w:ind w:left="284"/>
              <w:rPr>
                <w:rFonts w:ascii="Heebo" w:hAnsi="Heebo" w:cs="Heebo"/>
              </w:rPr>
            </w:pPr>
            <w:r w:rsidRPr="00A62CD6">
              <w:rPr>
                <w:rFonts w:hint="cs" w:ascii="Heebo" w:hAnsi="Heebo" w:cs="Heebo"/>
              </w:rPr>
              <w:t>Application form</w:t>
            </w:r>
          </w:p>
        </w:tc>
      </w:tr>
      <w:tr w:rsidRPr="003C4687" w:rsidR="00F85E8F" w:rsidTr="000B2E1F" w14:paraId="3CA81733" w14:textId="77777777">
        <w:trPr>
          <w:trHeight w:val="531"/>
        </w:trPr>
        <w:tc>
          <w:tcPr>
            <w:tcW w:w="4537" w:type="dxa"/>
            <w:vAlign w:val="center"/>
          </w:tcPr>
          <w:p w:rsidR="00F85E8F" w:rsidP="004A1A8F" w:rsidRDefault="00F85E8F" w14:paraId="1A5CC8FD" w14:textId="57AACA54">
            <w:pPr>
              <w:pStyle w:val="TableParagraph"/>
              <w:ind w:left="426"/>
              <w:rPr>
                <w:rFonts w:ascii="Heebo" w:hAnsi="Heebo" w:cs="Heebo"/>
              </w:rPr>
            </w:pPr>
            <w:r>
              <w:rPr>
                <w:rFonts w:ascii="Heebo" w:hAnsi="Heebo" w:cs="Heebo"/>
              </w:rPr>
              <w:t>Competent user of IT systems</w:t>
            </w:r>
          </w:p>
        </w:tc>
        <w:tc>
          <w:tcPr>
            <w:tcW w:w="1559" w:type="dxa"/>
            <w:vAlign w:val="center"/>
          </w:tcPr>
          <w:p w:rsidRPr="00A62CD6" w:rsidR="00F85E8F" w:rsidP="004A1A8F" w:rsidRDefault="00827C60" w14:paraId="74976035" w14:textId="238E3DB1">
            <w:pPr>
              <w:pStyle w:val="TableParagraph"/>
              <w:ind w:left="-142"/>
              <w:jc w:val="center"/>
              <w:rPr>
                <w:rFonts w:ascii="Heebo" w:hAnsi="Heebo" w:cs="Heebo"/>
                <w:noProof/>
                <w:vertAlign w:val="subscript"/>
                <w:lang w:bidi="ar-SA"/>
              </w:rPr>
            </w:pPr>
            <w:r w:rsidRPr="00A62CD6">
              <w:rPr>
                <w:rFonts w:hint="cs" w:ascii="Heebo" w:hAnsi="Heebo" w:cs="Heebo"/>
                <w:noProof/>
                <w:vertAlign w:val="subscript"/>
                <w:lang w:bidi="ar-SA"/>
              </w:rPr>
              <w:drawing>
                <wp:inline distT="0" distB="0" distL="0" distR="0" wp14:anchorId="22E166F9" wp14:editId="3C3836B9">
                  <wp:extent cx="224155" cy="215900"/>
                  <wp:effectExtent l="0" t="0" r="4445" b="0"/>
                  <wp:docPr id="469515887" name="Picture 46951588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F85E8F" w:rsidP="004A1A8F" w:rsidRDefault="00F85E8F" w14:paraId="6E52CA56" w14:textId="77777777">
            <w:pPr>
              <w:pStyle w:val="TableParagraph"/>
              <w:spacing w:before="0"/>
              <w:ind w:left="0"/>
              <w:jc w:val="center"/>
              <w:rPr>
                <w:rFonts w:ascii="Heebo" w:hAnsi="Heebo" w:cs="Heebo"/>
              </w:rPr>
            </w:pPr>
          </w:p>
        </w:tc>
        <w:tc>
          <w:tcPr>
            <w:tcW w:w="2552" w:type="dxa"/>
            <w:vAlign w:val="center"/>
          </w:tcPr>
          <w:p w:rsidRPr="00A62CD6" w:rsidR="00F85E8F" w:rsidP="004A1A8F" w:rsidRDefault="00827C60" w14:paraId="79293375" w14:textId="1733E182">
            <w:pPr>
              <w:pStyle w:val="TableParagraph"/>
              <w:ind w:left="284"/>
              <w:rPr>
                <w:rFonts w:ascii="Heebo" w:hAnsi="Heebo" w:cs="Heebo"/>
              </w:rPr>
            </w:pPr>
            <w:r w:rsidRPr="00A62CD6">
              <w:rPr>
                <w:rFonts w:hint="cs" w:ascii="Heebo" w:hAnsi="Heebo" w:cs="Heebo"/>
              </w:rPr>
              <w:t>Application form</w:t>
            </w:r>
          </w:p>
        </w:tc>
      </w:tr>
      <w:tr w:rsidRPr="003C4687" w:rsidR="004A1A8F" w:rsidTr="000B2E1F" w14:paraId="27BBCE9A" w14:textId="77777777">
        <w:trPr>
          <w:trHeight w:val="531"/>
        </w:trPr>
        <w:tc>
          <w:tcPr>
            <w:tcW w:w="4537" w:type="dxa"/>
            <w:vAlign w:val="center"/>
          </w:tcPr>
          <w:p w:rsidR="004A1A8F" w:rsidP="004A1A8F" w:rsidRDefault="004A1A8F" w14:paraId="450385D0" w14:textId="2CAA9672">
            <w:pPr>
              <w:pStyle w:val="TableParagraph"/>
              <w:ind w:left="426"/>
              <w:rPr>
                <w:rFonts w:ascii="Heebo" w:hAnsi="Heebo" w:cs="Heebo"/>
              </w:rPr>
            </w:pPr>
            <w:r>
              <w:rPr>
                <w:rFonts w:ascii="Heebo" w:hAnsi="Heebo" w:cs="Heebo"/>
              </w:rPr>
              <w:t xml:space="preserve">Ability to drive and holds a valid </w:t>
            </w:r>
            <w:r w:rsidRPr="006717E4">
              <w:rPr>
                <w:rFonts w:ascii="Heebo" w:hAnsi="Heebo" w:cs="Heebo"/>
              </w:rPr>
              <w:t>UK full</w:t>
            </w:r>
            <w:r>
              <w:rPr>
                <w:rFonts w:ascii="Heebo" w:hAnsi="Heebo" w:cs="Heebo"/>
              </w:rPr>
              <w:t xml:space="preserve"> driving licence</w:t>
            </w:r>
          </w:p>
        </w:tc>
        <w:tc>
          <w:tcPr>
            <w:tcW w:w="1559" w:type="dxa"/>
            <w:vAlign w:val="center"/>
          </w:tcPr>
          <w:p w:rsidRPr="00A62CD6" w:rsidR="004A1A8F" w:rsidP="004A1A8F" w:rsidRDefault="00463629" w14:paraId="3331664A" w14:textId="13AA2825">
            <w:pPr>
              <w:pStyle w:val="TableParagraph"/>
              <w:ind w:left="-142"/>
              <w:jc w:val="center"/>
              <w:rPr>
                <w:rFonts w:ascii="Heebo" w:hAnsi="Heebo" w:cs="Heebo"/>
              </w:rPr>
            </w:pPr>
            <w:r w:rsidRPr="00A62CD6">
              <w:rPr>
                <w:rFonts w:hint="cs" w:ascii="Heebo" w:hAnsi="Heebo" w:cs="Heebo"/>
                <w:noProof/>
                <w:vertAlign w:val="subscript"/>
                <w:lang w:bidi="ar-SA"/>
              </w:rPr>
              <w:drawing>
                <wp:inline distT="0" distB="0" distL="0" distR="0" wp14:anchorId="01D2D469" wp14:editId="102B5FC4">
                  <wp:extent cx="224155" cy="215900"/>
                  <wp:effectExtent l="0" t="0" r="4445" b="0"/>
                  <wp:docPr id="239281996" name="Picture 23928199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rsidRPr="00A62CD6" w:rsidR="004A1A8F" w:rsidP="004A1A8F" w:rsidRDefault="004A1A8F" w14:paraId="092DE3AD" w14:textId="77777777">
            <w:pPr>
              <w:pStyle w:val="TableParagraph"/>
              <w:spacing w:before="0"/>
              <w:ind w:left="0"/>
              <w:jc w:val="center"/>
              <w:rPr>
                <w:rFonts w:ascii="Heebo" w:hAnsi="Heebo" w:cs="Heebo"/>
              </w:rPr>
            </w:pPr>
          </w:p>
        </w:tc>
        <w:tc>
          <w:tcPr>
            <w:tcW w:w="2552" w:type="dxa"/>
            <w:vAlign w:val="center"/>
          </w:tcPr>
          <w:p w:rsidRPr="00A62CD6" w:rsidR="004A1A8F" w:rsidP="004A1A8F" w:rsidRDefault="004A1A8F" w14:paraId="40841F91" w14:textId="70E21C8D">
            <w:pPr>
              <w:pStyle w:val="TableParagraph"/>
              <w:ind w:left="284"/>
              <w:rPr>
                <w:rFonts w:ascii="Heebo" w:hAnsi="Heebo" w:cs="Heebo"/>
              </w:rPr>
            </w:pPr>
            <w:r w:rsidRPr="00A62CD6">
              <w:rPr>
                <w:rFonts w:hint="cs" w:ascii="Heebo" w:hAnsi="Heebo" w:cs="Heebo"/>
              </w:rPr>
              <w:t>Application form</w:t>
            </w:r>
          </w:p>
        </w:tc>
      </w:tr>
      <w:tr w:rsidRPr="003C4687" w:rsidR="004A1A8F" w:rsidTr="000B2E1F" w14:paraId="317663DD" w14:textId="77777777">
        <w:trPr>
          <w:trHeight w:val="531"/>
        </w:trPr>
        <w:tc>
          <w:tcPr>
            <w:tcW w:w="4537" w:type="dxa"/>
            <w:vAlign w:val="center"/>
          </w:tcPr>
          <w:p w:rsidR="004A1A8F" w:rsidP="004A1A8F" w:rsidRDefault="00C723EB" w14:paraId="4D43241F" w14:textId="7B92DE5B">
            <w:pPr>
              <w:pStyle w:val="TableParagraph"/>
              <w:ind w:left="426"/>
              <w:rPr>
                <w:rFonts w:ascii="Heebo" w:hAnsi="Heebo" w:cs="Heebo"/>
              </w:rPr>
            </w:pPr>
            <w:r>
              <w:rPr>
                <w:rFonts w:ascii="Heebo" w:hAnsi="Heebo" w:cs="Heebo"/>
              </w:rPr>
              <w:t xml:space="preserve">Fluent Welsh speaker and ability to </w:t>
            </w:r>
            <w:r w:rsidR="00F80683">
              <w:rPr>
                <w:rFonts w:ascii="Heebo" w:hAnsi="Heebo" w:cs="Heebo"/>
              </w:rPr>
              <w:t xml:space="preserve">read and write </w:t>
            </w:r>
            <w:r w:rsidR="00A243BF">
              <w:rPr>
                <w:rFonts w:ascii="Heebo" w:hAnsi="Heebo" w:cs="Heebo"/>
              </w:rPr>
              <w:t>in Welsh</w:t>
            </w:r>
          </w:p>
        </w:tc>
        <w:tc>
          <w:tcPr>
            <w:tcW w:w="1559" w:type="dxa"/>
            <w:vAlign w:val="center"/>
          </w:tcPr>
          <w:p w:rsidRPr="00A62CD6" w:rsidR="004A1A8F" w:rsidP="004A1A8F" w:rsidRDefault="004A1A8F" w14:paraId="23CDA22A" w14:textId="77777777">
            <w:pPr>
              <w:pStyle w:val="TableParagraph"/>
              <w:ind w:left="-142"/>
              <w:jc w:val="center"/>
              <w:rPr>
                <w:rFonts w:ascii="Heebo" w:hAnsi="Heebo" w:cs="Heebo"/>
              </w:rPr>
            </w:pPr>
          </w:p>
        </w:tc>
        <w:tc>
          <w:tcPr>
            <w:tcW w:w="1701" w:type="dxa"/>
            <w:vAlign w:val="center"/>
          </w:tcPr>
          <w:p w:rsidRPr="00A62CD6" w:rsidR="004A1A8F" w:rsidP="004A1A8F" w:rsidRDefault="00463629" w14:paraId="22D2E420" w14:textId="68246B5B">
            <w:pPr>
              <w:pStyle w:val="TableParagraph"/>
              <w:spacing w:before="0"/>
              <w:ind w:left="0"/>
              <w:jc w:val="center"/>
              <w:rPr>
                <w:rFonts w:ascii="Heebo" w:hAnsi="Heebo" w:cs="Heebo"/>
              </w:rPr>
            </w:pPr>
            <w:r w:rsidRPr="00A62CD6">
              <w:rPr>
                <w:rFonts w:hint="cs" w:ascii="Heebo" w:hAnsi="Heebo" w:cs="Heebo"/>
                <w:noProof/>
                <w:vertAlign w:val="subscript"/>
                <w:lang w:bidi="ar-SA"/>
              </w:rPr>
              <w:drawing>
                <wp:inline distT="0" distB="0" distL="0" distR="0" wp14:anchorId="58377645" wp14:editId="62C12AB4">
                  <wp:extent cx="224155" cy="215900"/>
                  <wp:effectExtent l="0" t="0" r="4445" b="0"/>
                  <wp:docPr id="361836800" name="Picture 36183680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rsidRPr="00A62CD6" w:rsidR="004A1A8F" w:rsidP="004A1A8F" w:rsidRDefault="004A1A8F" w14:paraId="0F866251" w14:textId="64A38996">
            <w:pPr>
              <w:pStyle w:val="TableParagraph"/>
              <w:ind w:left="284"/>
              <w:rPr>
                <w:rFonts w:ascii="Heebo" w:hAnsi="Heebo" w:cs="Heebo"/>
              </w:rPr>
            </w:pPr>
            <w:r w:rsidRPr="00A62CD6">
              <w:rPr>
                <w:rFonts w:hint="cs" w:ascii="Heebo" w:hAnsi="Heebo" w:cs="Heebo"/>
              </w:rPr>
              <w:t>Application form</w:t>
            </w:r>
          </w:p>
        </w:tc>
      </w:tr>
    </w:tbl>
    <w:p w:rsidRPr="003C4687" w:rsidR="00E7463B" w:rsidP="00CE618D" w:rsidRDefault="00E7463B" w14:paraId="5B4527D7" w14:textId="77777777">
      <w:pPr>
        <w:pStyle w:val="BodyText"/>
        <w:rPr>
          <w:rFonts w:ascii="Museo Sans Rounded 300" w:hAnsi="Museo Sans Rounded 300" w:cs="Arial"/>
          <w:b/>
          <w:color w:val="7F7F7F" w:themeColor="text1" w:themeTint="80"/>
          <w:sz w:val="22"/>
          <w:szCs w:val="22"/>
        </w:rPr>
      </w:pPr>
    </w:p>
    <w:sectPr w:rsidRPr="003C4687" w:rsidR="00E7463B" w:rsidSect="00221D40">
      <w:headerReference w:type="even" r:id="rId12"/>
      <w:headerReference w:type="first" r:id="rId13"/>
      <w:footerReference w:type="first" r:id="rId14"/>
      <w:pgSz w:w="11907" w:h="16840" w:orient="portrait"/>
      <w:pgMar w:top="567" w:right="992"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6F9C" w:rsidRDefault="00DF6F9C" w14:paraId="1DB7A550" w14:textId="77777777">
      <w:r>
        <w:separator/>
      </w:r>
    </w:p>
  </w:endnote>
  <w:endnote w:type="continuationSeparator" w:id="0">
    <w:p w:rsidR="00DF6F9C" w:rsidRDefault="00DF6F9C" w14:paraId="22467C4A" w14:textId="77777777">
      <w:r>
        <w:continuationSeparator/>
      </w:r>
    </w:p>
  </w:endnote>
  <w:endnote w:type="continuationNotice" w:id="1">
    <w:p w:rsidR="00DF6F9C" w:rsidRDefault="00DF6F9C" w14:paraId="74D474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ebo">
    <w:charset w:val="B1"/>
    <w:family w:val="auto"/>
    <w:pitch w:val="variable"/>
    <w:sig w:usb0="A00008E7" w:usb1="40000043" w:usb2="00000000" w:usb3="00000000" w:csb0="00000021" w:csb1="00000000"/>
  </w:font>
  <w:font w:name="Albertus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Museo Sans Rounded 500">
    <w:altName w:val="Calibri"/>
    <w:panose1 w:val="02000000000000000000"/>
    <w:charset w:val="00"/>
    <w:family w:val="modern"/>
    <w:notTrueType/>
    <w:pitch w:val="variable"/>
    <w:sig w:usb0="A00000AF" w:usb1="4000004B" w:usb2="00000000" w:usb3="00000000" w:csb0="0000009B"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Heebo Medium">
    <w:charset w:val="B1"/>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62CD6" w:rsidRDefault="00A62CD6" w14:paraId="78A7429B" w14:textId="5615F5C7">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747645974" name="Picture 74764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6F9C" w:rsidRDefault="00DF6F9C" w14:paraId="4EFB2218" w14:textId="77777777">
      <w:r>
        <w:separator/>
      </w:r>
    </w:p>
  </w:footnote>
  <w:footnote w:type="continuationSeparator" w:id="0">
    <w:p w:rsidR="00DF6F9C" w:rsidRDefault="00DF6F9C" w14:paraId="291EA955" w14:textId="77777777">
      <w:r>
        <w:continuationSeparator/>
      </w:r>
    </w:p>
  </w:footnote>
  <w:footnote w:type="continuationNotice" w:id="1">
    <w:p w:rsidR="00DF6F9C" w:rsidRDefault="00DF6F9C" w14:paraId="3EF7BCE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4C65" w:rsidRDefault="002A00ED" w14:paraId="6FE74A90" w14:textId="421C29A7">
    <w:pPr>
      <w:pStyle w:val="Header"/>
      <w:framePr w:wrap="around" w:hAnchor="margin" w:vAnchor="text" w:xAlign="center" w:y="1"/>
      <w:rPr>
        <w:rStyle w:val="PageNumber"/>
      </w:rPr>
    </w:pPr>
    <w:r>
      <w:rPr>
        <w:rStyle w:val="PageNumber"/>
      </w:rPr>
      <w:fldChar w:fldCharType="begin"/>
    </w:r>
    <w:r w:rsidR="00B74C65">
      <w:rPr>
        <w:rStyle w:val="PageNumber"/>
      </w:rPr>
      <w:instrText xml:space="preserve">PAGE  </w:instrText>
    </w:r>
    <w:r>
      <w:rPr>
        <w:rStyle w:val="PageNumber"/>
      </w:rPr>
      <w:fldChar w:fldCharType="separate"/>
    </w:r>
    <w:r w:rsidR="00A94F24">
      <w:rPr>
        <w:rStyle w:val="PageNumber"/>
        <w:noProof/>
      </w:rPr>
      <w:t>1</w:t>
    </w:r>
    <w:r>
      <w:rPr>
        <w:rStyle w:val="PageNumber"/>
      </w:rPr>
      <w:fldChar w:fldCharType="end"/>
    </w:r>
  </w:p>
  <w:p w:rsidR="00B74C65" w:rsidRDefault="00B74C65" w14:paraId="17246A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5369" w:rsidP="00696A9E" w:rsidRDefault="00A62CD6" w14:paraId="6BCB4488" w14:textId="043AF95A">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2098023498" name="Picture 209802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rsidR="00C640BF" w:rsidP="00696A9E" w:rsidRDefault="00C640BF" w14:paraId="28A992CE" w14:textId="4367E7F8">
    <w:pPr>
      <w:pStyle w:val="Header"/>
      <w:jc w:val="right"/>
      <w:rPr>
        <w:rFonts w:ascii="Arial" w:hAnsi="Arial" w:cs="Arial"/>
        <w:noProof/>
        <w:lang w:eastAsia="en-GB"/>
      </w:rPr>
    </w:pPr>
  </w:p>
  <w:p w:rsidR="00C640BF" w:rsidP="00696A9E" w:rsidRDefault="00C640BF" w14:paraId="6B0820C2" w14:textId="0D4554B9">
    <w:pPr>
      <w:pStyle w:val="Header"/>
      <w:jc w:val="right"/>
      <w:rPr>
        <w:rFonts w:ascii="Arial" w:hAnsi="Arial" w:cs="Arial"/>
        <w:noProof/>
        <w:lang w:eastAsia="en-GB"/>
      </w:rPr>
    </w:pPr>
  </w:p>
  <w:p w:rsidR="00C640BF" w:rsidP="00696A9E" w:rsidRDefault="00C640BF" w14:paraId="1C51261C" w14:textId="6A62B17C">
    <w:pPr>
      <w:pStyle w:val="Header"/>
      <w:jc w:val="right"/>
      <w:rPr>
        <w:rFonts w:ascii="Arial" w:hAnsi="Arial" w:cs="Arial"/>
        <w:noProof/>
        <w:lang w:eastAsia="en-GB"/>
      </w:rPr>
    </w:pPr>
  </w:p>
  <w:p w:rsidR="00C640BF" w:rsidP="00696A9E" w:rsidRDefault="00C640BF" w14:paraId="7039E26A" w14:textId="0E2C790B">
    <w:pPr>
      <w:pStyle w:val="Header"/>
      <w:jc w:val="right"/>
      <w:rPr>
        <w:rFonts w:ascii="Arial" w:hAnsi="Arial" w:cs="Arial"/>
        <w:noProof/>
        <w:lang w:eastAsia="en-GB"/>
      </w:rPr>
    </w:pPr>
  </w:p>
  <w:p w:rsidR="00C640BF" w:rsidP="00696A9E" w:rsidRDefault="00C640BF" w14:paraId="5B2C5AAF" w14:textId="7F1C2FA0">
    <w:pPr>
      <w:pStyle w:val="Header"/>
      <w:jc w:val="right"/>
      <w:rPr>
        <w:rFonts w:ascii="Arial" w:hAnsi="Arial" w:cs="Arial"/>
        <w:noProof/>
        <w:lang w:eastAsia="en-GB"/>
      </w:rPr>
    </w:pPr>
  </w:p>
  <w:p w:rsidRPr="003C4687" w:rsidR="00495369" w:rsidP="000B2E1F" w:rsidRDefault="00495369" w14:paraId="70111468" w14:textId="608B294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hint="default" w:ascii="Arial" w:hAnsi="Arial"/>
        <w:color w:val="FBB900"/>
        <w:spacing w:val="-2"/>
        <w:w w:val="99"/>
        <w:sz w:val="24"/>
        <w:szCs w:val="24"/>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C568DF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D5E111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EE43B3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3922A4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6A22AA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53096D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FD4D1F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EDAD62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70CAE4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18EE06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FA8277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A68FC8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51A929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3FE157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28A554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E2A496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1B6946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4807F1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9C01DA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FEE191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6B49C6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83C1D9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854CE7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4FEEF10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E14346"/>
    <w:multiLevelType w:val="hybridMultilevel"/>
    <w:tmpl w:val="207C7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932AAB"/>
    <w:multiLevelType w:val="multilevel"/>
    <w:tmpl w:val="5B24D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04A463D"/>
    <w:multiLevelType w:val="hybridMultilevel"/>
    <w:tmpl w:val="A3EAE28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2" w15:restartNumberingAfterBreak="0">
    <w:nsid w:val="374F079E"/>
    <w:multiLevelType w:val="hybridMultilevel"/>
    <w:tmpl w:val="20C4759E"/>
    <w:lvl w:ilvl="0" w:tplc="2C423E02">
      <w:start w:val="1"/>
      <w:numFmt w:val="bullet"/>
      <w:lvlText w:val=""/>
      <w:lvlJc w:val="left"/>
      <w:pPr>
        <w:ind w:left="720" w:hanging="360"/>
      </w:pPr>
      <w:rPr>
        <w:rFonts w:hint="default" w:ascii="Symbol" w:hAnsi="Symbol"/>
        <w:color w:val="F07E1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9E2528"/>
    <w:multiLevelType w:val="hybridMultilevel"/>
    <w:tmpl w:val="60AE52AA"/>
    <w:lvl w:ilvl="0" w:tplc="C3A41E18">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0E82A3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8265AE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AAC18B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DAEC6B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2DE240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0B61B5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80027D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5C4A67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EDD6D99"/>
    <w:multiLevelType w:val="hybridMultilevel"/>
    <w:tmpl w:val="A866D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1B3041"/>
    <w:multiLevelType w:val="hybridMultilevel"/>
    <w:tmpl w:val="D346A320"/>
    <w:lvl w:ilvl="0" w:tplc="08090001">
      <w:start w:val="1"/>
      <w:numFmt w:val="bullet"/>
      <w:lvlText w:val=""/>
      <w:lvlJc w:val="left"/>
      <w:pPr>
        <w:ind w:left="705"/>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CC54419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0FAFC3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C845AE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D0A312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2F24DB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A44AB9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5EC777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C567BD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4AFE2CAE"/>
    <w:multiLevelType w:val="hybridMultilevel"/>
    <w:tmpl w:val="70B698B6"/>
    <w:lvl w:ilvl="0" w:tplc="201671D2">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506D67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B8C4C2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4B8043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B8C053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20215F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904D5D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BFED24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ACABD6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5494705D"/>
    <w:multiLevelType w:val="hybridMultilevel"/>
    <w:tmpl w:val="4CC23CD0"/>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18" w15:restartNumberingAfterBreak="0">
    <w:nsid w:val="5C5F74ED"/>
    <w:multiLevelType w:val="hybridMultilevel"/>
    <w:tmpl w:val="76B8D6B2"/>
    <w:lvl w:ilvl="0" w:tplc="14FC49D2">
      <w:numFmt w:val="bullet"/>
      <w:lvlText w:val="-"/>
      <w:lvlJc w:val="left"/>
      <w:pPr>
        <w:ind w:left="720" w:hanging="360"/>
      </w:pPr>
      <w:rPr>
        <w:rFonts w:hint="default" w:ascii="Heebo" w:hAnsi="Heebo" w:eastAsia="Times New Roman" w:cs="Heeb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2244CFD"/>
    <w:multiLevelType w:val="hybridMultilevel"/>
    <w:tmpl w:val="9C6087A4"/>
    <w:lvl w:ilvl="0" w:tplc="1AD49C6E">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7D2D24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890F65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22A819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00CFCA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B34D84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1BE176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08AB73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9A097F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625B1AC8"/>
    <w:multiLevelType w:val="hybridMultilevel"/>
    <w:tmpl w:val="5214415A"/>
    <w:lvl w:ilvl="0" w:tplc="89646592">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C5AF2DA">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752C21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00AA0A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2D4E62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84A96A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99A39B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6EC48D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C12789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64DF0609"/>
    <w:multiLevelType w:val="hybridMultilevel"/>
    <w:tmpl w:val="65CE0162"/>
    <w:lvl w:ilvl="0" w:tplc="4A2E5B38">
      <w:numFmt w:val="bullet"/>
      <w:lvlText w:val="-"/>
      <w:lvlJc w:val="left"/>
      <w:pPr>
        <w:ind w:left="720" w:hanging="360"/>
      </w:pPr>
      <w:rPr>
        <w:rFonts w:hint="default" w:ascii="Arial" w:hAnsi="Arial"/>
        <w:color w:val="FBB900"/>
        <w:spacing w:val="-2"/>
        <w:w w:val="99"/>
        <w:sz w:val="24"/>
        <w:szCs w:val="24"/>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5C8638E"/>
    <w:multiLevelType w:val="hybridMultilevel"/>
    <w:tmpl w:val="2AB6ED78"/>
    <w:lvl w:ilvl="0" w:tplc="C056148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132489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220E61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7F4610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03C388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50C99B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5BAF76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764FDB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014608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67C07CDB"/>
    <w:multiLevelType w:val="hybridMultilevel"/>
    <w:tmpl w:val="86C478F8"/>
    <w:lvl w:ilvl="0" w:tplc="ED8EFF88">
      <w:start w:val="1"/>
      <w:numFmt w:val="bullet"/>
      <w:pStyle w:val="Bullets1"/>
      <w:lvlText w:val=""/>
      <w:lvlJc w:val="left"/>
      <w:pPr>
        <w:ind w:left="720" w:hanging="360"/>
      </w:pPr>
      <w:rPr>
        <w:rFonts w:hint="default" w:ascii="Symbol" w:hAnsi="Symbol"/>
        <w:color w:val="FBB900"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CCA5646"/>
    <w:multiLevelType w:val="multilevel"/>
    <w:tmpl w:val="E634D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CF842FD"/>
    <w:multiLevelType w:val="hybridMultilevel"/>
    <w:tmpl w:val="4A0C3C98"/>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26" w15:restartNumberingAfterBreak="0">
    <w:nsid w:val="73D509AE"/>
    <w:multiLevelType w:val="hybridMultilevel"/>
    <w:tmpl w:val="AD0427BC"/>
    <w:lvl w:ilvl="0" w:tplc="08090001">
      <w:start w:val="1"/>
      <w:numFmt w:val="bullet"/>
      <w:lvlText w:val=""/>
      <w:lvlJc w:val="left"/>
      <w:pPr>
        <w:ind w:left="1080" w:hanging="360"/>
      </w:pPr>
      <w:rPr>
        <w:rFonts w:hint="default" w:ascii="Symbol" w:hAnsi="Symbol"/>
      </w:rPr>
    </w:lvl>
    <w:lvl w:ilvl="1" w:tplc="201671D2">
      <w:start w:val="1"/>
      <w:numFmt w:val="bullet"/>
      <w:lvlText w:val="•"/>
      <w:lvlJc w:val="left"/>
      <w:pPr>
        <w:ind w:left="1800" w:hanging="36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CD2EF97A">
      <w:numFmt w:val="bullet"/>
      <w:lvlText w:val="-"/>
      <w:lvlJc w:val="left"/>
      <w:pPr>
        <w:ind w:left="2520" w:hanging="360"/>
      </w:pPr>
      <w:rPr>
        <w:rFonts w:hint="default" w:ascii="Arial" w:hAnsi="Arial" w:eastAsia="Times New Roman" w:cs="Arial"/>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7B582296"/>
    <w:multiLevelType w:val="hybridMultilevel"/>
    <w:tmpl w:val="0AFCD836"/>
    <w:lvl w:ilvl="0" w:tplc="2FCCFCA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C54419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0FAFC3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C845AE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D0A312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2F24DB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A44AB9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5EC777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C567BD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C535838"/>
    <w:multiLevelType w:val="hybridMultilevel"/>
    <w:tmpl w:val="3E1667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C9F2AA1"/>
    <w:multiLevelType w:val="hybridMultilevel"/>
    <w:tmpl w:val="5D285D62"/>
    <w:lvl w:ilvl="0" w:tplc="08090001">
      <w:start w:val="1"/>
      <w:numFmt w:val="bullet"/>
      <w:lvlText w:val=""/>
      <w:lvlJc w:val="left"/>
      <w:pPr>
        <w:ind w:left="1065" w:hanging="360"/>
      </w:pPr>
      <w:rPr>
        <w:rFonts w:hint="default" w:ascii="Symbol" w:hAnsi="Symbo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num w:numId="1" w16cid:durableId="441343004">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1909613535">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7607092">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4" w16cid:durableId="274599559">
    <w:abstractNumId w:val="7"/>
  </w:num>
  <w:num w:numId="5" w16cid:durableId="842626633">
    <w:abstractNumId w:val="27"/>
  </w:num>
  <w:num w:numId="6" w16cid:durableId="1614750594">
    <w:abstractNumId w:val="13"/>
  </w:num>
  <w:num w:numId="7" w16cid:durableId="1961640378">
    <w:abstractNumId w:val="3"/>
  </w:num>
  <w:num w:numId="8" w16cid:durableId="1486318590">
    <w:abstractNumId w:val="20"/>
  </w:num>
  <w:num w:numId="9" w16cid:durableId="515774716">
    <w:abstractNumId w:val="17"/>
  </w:num>
  <w:num w:numId="10" w16cid:durableId="631207765">
    <w:abstractNumId w:val="9"/>
  </w:num>
  <w:num w:numId="11" w16cid:durableId="805666682">
    <w:abstractNumId w:val="16"/>
  </w:num>
  <w:num w:numId="12" w16cid:durableId="1788703">
    <w:abstractNumId w:val="22"/>
  </w:num>
  <w:num w:numId="13" w16cid:durableId="431434777">
    <w:abstractNumId w:val="19"/>
  </w:num>
  <w:num w:numId="14" w16cid:durableId="893079781">
    <w:abstractNumId w:val="2"/>
  </w:num>
  <w:num w:numId="15" w16cid:durableId="1734162787">
    <w:abstractNumId w:val="6"/>
  </w:num>
  <w:num w:numId="16" w16cid:durableId="725639379">
    <w:abstractNumId w:val="28"/>
  </w:num>
  <w:num w:numId="17" w16cid:durableId="921916136">
    <w:abstractNumId w:val="11"/>
  </w:num>
  <w:num w:numId="18" w16cid:durableId="8988267">
    <w:abstractNumId w:val="29"/>
  </w:num>
  <w:num w:numId="19" w16cid:durableId="975524626">
    <w:abstractNumId w:val="25"/>
  </w:num>
  <w:num w:numId="20" w16cid:durableId="1681732836">
    <w:abstractNumId w:val="15"/>
  </w:num>
  <w:num w:numId="21" w16cid:durableId="653921060">
    <w:abstractNumId w:val="8"/>
  </w:num>
  <w:num w:numId="22" w16cid:durableId="1102074213">
    <w:abstractNumId w:val="10"/>
  </w:num>
  <w:num w:numId="23" w16cid:durableId="1824396947">
    <w:abstractNumId w:val="24"/>
  </w:num>
  <w:num w:numId="24" w16cid:durableId="454714390">
    <w:abstractNumId w:val="5"/>
  </w:num>
  <w:num w:numId="25" w16cid:durableId="1889948776">
    <w:abstractNumId w:val="14"/>
  </w:num>
  <w:num w:numId="26" w16cid:durableId="1556045990">
    <w:abstractNumId w:val="4"/>
  </w:num>
  <w:num w:numId="27" w16cid:durableId="18556919">
    <w:abstractNumId w:val="26"/>
  </w:num>
  <w:num w:numId="28" w16cid:durableId="515924836">
    <w:abstractNumId w:val="12"/>
  </w:num>
  <w:num w:numId="29" w16cid:durableId="366486662">
    <w:abstractNumId w:val="21"/>
  </w:num>
  <w:num w:numId="30" w16cid:durableId="1563178959">
    <w:abstractNumId w:val="1"/>
  </w:num>
  <w:num w:numId="31" w16cid:durableId="2091610985">
    <w:abstractNumId w:val="23"/>
  </w:num>
  <w:num w:numId="32" w16cid:durableId="1312366110">
    <w:abstractNumId w:val="18"/>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13F6D"/>
    <w:rsid w:val="00022167"/>
    <w:rsid w:val="000223E0"/>
    <w:rsid w:val="000307A8"/>
    <w:rsid w:val="000365F1"/>
    <w:rsid w:val="00045415"/>
    <w:rsid w:val="00051FB8"/>
    <w:rsid w:val="0007478A"/>
    <w:rsid w:val="00076175"/>
    <w:rsid w:val="000767E9"/>
    <w:rsid w:val="00086298"/>
    <w:rsid w:val="00087CA4"/>
    <w:rsid w:val="0009197A"/>
    <w:rsid w:val="00094AD9"/>
    <w:rsid w:val="00094D21"/>
    <w:rsid w:val="000B1E82"/>
    <w:rsid w:val="000B2E1F"/>
    <w:rsid w:val="000B6B13"/>
    <w:rsid w:val="000B7B10"/>
    <w:rsid w:val="000C6519"/>
    <w:rsid w:val="000D06AE"/>
    <w:rsid w:val="000D6962"/>
    <w:rsid w:val="000E6E29"/>
    <w:rsid w:val="000F1484"/>
    <w:rsid w:val="000F1C6D"/>
    <w:rsid w:val="000F7AE2"/>
    <w:rsid w:val="001001D1"/>
    <w:rsid w:val="00105848"/>
    <w:rsid w:val="00113EA5"/>
    <w:rsid w:val="00125B63"/>
    <w:rsid w:val="001268DA"/>
    <w:rsid w:val="00142BCC"/>
    <w:rsid w:val="00142C07"/>
    <w:rsid w:val="00144790"/>
    <w:rsid w:val="00150635"/>
    <w:rsid w:val="00160604"/>
    <w:rsid w:val="00164589"/>
    <w:rsid w:val="001700CC"/>
    <w:rsid w:val="0017096D"/>
    <w:rsid w:val="0017177C"/>
    <w:rsid w:val="001805BC"/>
    <w:rsid w:val="001839D1"/>
    <w:rsid w:val="00183E44"/>
    <w:rsid w:val="0018721F"/>
    <w:rsid w:val="00193BE8"/>
    <w:rsid w:val="001A527C"/>
    <w:rsid w:val="001A7D83"/>
    <w:rsid w:val="001B455B"/>
    <w:rsid w:val="001D32AB"/>
    <w:rsid w:val="001E0D96"/>
    <w:rsid w:val="001E1055"/>
    <w:rsid w:val="001E7612"/>
    <w:rsid w:val="002008DA"/>
    <w:rsid w:val="00200ED0"/>
    <w:rsid w:val="00201FD2"/>
    <w:rsid w:val="00206F01"/>
    <w:rsid w:val="0022087B"/>
    <w:rsid w:val="00221D40"/>
    <w:rsid w:val="002226F2"/>
    <w:rsid w:val="00227C0A"/>
    <w:rsid w:val="00231B3C"/>
    <w:rsid w:val="002346D4"/>
    <w:rsid w:val="00246654"/>
    <w:rsid w:val="0025019D"/>
    <w:rsid w:val="00252DA8"/>
    <w:rsid w:val="00252E85"/>
    <w:rsid w:val="0025667C"/>
    <w:rsid w:val="00257399"/>
    <w:rsid w:val="002708A7"/>
    <w:rsid w:val="00271073"/>
    <w:rsid w:val="00274E75"/>
    <w:rsid w:val="0027696E"/>
    <w:rsid w:val="002776FF"/>
    <w:rsid w:val="00283BC4"/>
    <w:rsid w:val="00286C6D"/>
    <w:rsid w:val="00286F29"/>
    <w:rsid w:val="002A00ED"/>
    <w:rsid w:val="002A35C7"/>
    <w:rsid w:val="002A3B3E"/>
    <w:rsid w:val="002B3FB6"/>
    <w:rsid w:val="002B479C"/>
    <w:rsid w:val="002B4A78"/>
    <w:rsid w:val="002B73AE"/>
    <w:rsid w:val="002C117A"/>
    <w:rsid w:val="002C1DC8"/>
    <w:rsid w:val="002C3F9D"/>
    <w:rsid w:val="002C7832"/>
    <w:rsid w:val="002D4C9D"/>
    <w:rsid w:val="002E19A6"/>
    <w:rsid w:val="002E1C60"/>
    <w:rsid w:val="002F6489"/>
    <w:rsid w:val="00306DF7"/>
    <w:rsid w:val="0031109B"/>
    <w:rsid w:val="00311FB8"/>
    <w:rsid w:val="003125B2"/>
    <w:rsid w:val="00317B84"/>
    <w:rsid w:val="00330C74"/>
    <w:rsid w:val="00331A50"/>
    <w:rsid w:val="00337BBA"/>
    <w:rsid w:val="00337E61"/>
    <w:rsid w:val="0034067D"/>
    <w:rsid w:val="003410C3"/>
    <w:rsid w:val="00345ACA"/>
    <w:rsid w:val="003554C8"/>
    <w:rsid w:val="003610FA"/>
    <w:rsid w:val="0036493C"/>
    <w:rsid w:val="00373B3C"/>
    <w:rsid w:val="0037544B"/>
    <w:rsid w:val="00384213"/>
    <w:rsid w:val="00390335"/>
    <w:rsid w:val="00394BAF"/>
    <w:rsid w:val="00395AC6"/>
    <w:rsid w:val="003A1F1E"/>
    <w:rsid w:val="003B4F0B"/>
    <w:rsid w:val="003B7930"/>
    <w:rsid w:val="003C356F"/>
    <w:rsid w:val="003C4687"/>
    <w:rsid w:val="003C504E"/>
    <w:rsid w:val="003C69D7"/>
    <w:rsid w:val="003D67B3"/>
    <w:rsid w:val="003D6DC4"/>
    <w:rsid w:val="003E286A"/>
    <w:rsid w:val="003E7575"/>
    <w:rsid w:val="003F01B9"/>
    <w:rsid w:val="003F58CC"/>
    <w:rsid w:val="003F71FC"/>
    <w:rsid w:val="00401F2C"/>
    <w:rsid w:val="0040416A"/>
    <w:rsid w:val="004068BE"/>
    <w:rsid w:val="00415F2F"/>
    <w:rsid w:val="00416D9C"/>
    <w:rsid w:val="004435C4"/>
    <w:rsid w:val="0045491E"/>
    <w:rsid w:val="004552F5"/>
    <w:rsid w:val="0046138B"/>
    <w:rsid w:val="00462814"/>
    <w:rsid w:val="00463629"/>
    <w:rsid w:val="00465D01"/>
    <w:rsid w:val="00466B3E"/>
    <w:rsid w:val="00485FFC"/>
    <w:rsid w:val="00491D73"/>
    <w:rsid w:val="0049287F"/>
    <w:rsid w:val="00495369"/>
    <w:rsid w:val="004A02A4"/>
    <w:rsid w:val="004A07EA"/>
    <w:rsid w:val="004A1A8F"/>
    <w:rsid w:val="004A5252"/>
    <w:rsid w:val="004B0558"/>
    <w:rsid w:val="004C05E2"/>
    <w:rsid w:val="004C18D4"/>
    <w:rsid w:val="004C75AF"/>
    <w:rsid w:val="004D2A83"/>
    <w:rsid w:val="004D2C53"/>
    <w:rsid w:val="004D398C"/>
    <w:rsid w:val="004D72FA"/>
    <w:rsid w:val="004E4848"/>
    <w:rsid w:val="004E4D1B"/>
    <w:rsid w:val="004E7DED"/>
    <w:rsid w:val="004F01B3"/>
    <w:rsid w:val="004F12CB"/>
    <w:rsid w:val="004F1C3A"/>
    <w:rsid w:val="004F4D68"/>
    <w:rsid w:val="004F5488"/>
    <w:rsid w:val="004F67EB"/>
    <w:rsid w:val="00500CD5"/>
    <w:rsid w:val="005029B2"/>
    <w:rsid w:val="00505055"/>
    <w:rsid w:val="00507986"/>
    <w:rsid w:val="00517767"/>
    <w:rsid w:val="00524CC5"/>
    <w:rsid w:val="0052531F"/>
    <w:rsid w:val="00531641"/>
    <w:rsid w:val="00533CCC"/>
    <w:rsid w:val="005372B0"/>
    <w:rsid w:val="005449FA"/>
    <w:rsid w:val="005513CB"/>
    <w:rsid w:val="00551A8F"/>
    <w:rsid w:val="00553D71"/>
    <w:rsid w:val="00560554"/>
    <w:rsid w:val="00562520"/>
    <w:rsid w:val="0056357B"/>
    <w:rsid w:val="00566EDF"/>
    <w:rsid w:val="005678DE"/>
    <w:rsid w:val="00572DB1"/>
    <w:rsid w:val="0057420F"/>
    <w:rsid w:val="0058060A"/>
    <w:rsid w:val="00580BD7"/>
    <w:rsid w:val="00581316"/>
    <w:rsid w:val="00581DE8"/>
    <w:rsid w:val="00585222"/>
    <w:rsid w:val="00590776"/>
    <w:rsid w:val="005971F8"/>
    <w:rsid w:val="005A259C"/>
    <w:rsid w:val="005A3A16"/>
    <w:rsid w:val="005A3B01"/>
    <w:rsid w:val="005A6D83"/>
    <w:rsid w:val="005B093A"/>
    <w:rsid w:val="005B1C76"/>
    <w:rsid w:val="005B277C"/>
    <w:rsid w:val="005B4DF6"/>
    <w:rsid w:val="005C087A"/>
    <w:rsid w:val="005C0EB0"/>
    <w:rsid w:val="005C38C3"/>
    <w:rsid w:val="005D4F02"/>
    <w:rsid w:val="005E41D9"/>
    <w:rsid w:val="0061733E"/>
    <w:rsid w:val="00621420"/>
    <w:rsid w:val="00621473"/>
    <w:rsid w:val="00625A71"/>
    <w:rsid w:val="00630766"/>
    <w:rsid w:val="006427E6"/>
    <w:rsid w:val="00642B0A"/>
    <w:rsid w:val="0065483B"/>
    <w:rsid w:val="00661F7D"/>
    <w:rsid w:val="00661FF0"/>
    <w:rsid w:val="00663602"/>
    <w:rsid w:val="00670C64"/>
    <w:rsid w:val="006717E4"/>
    <w:rsid w:val="00674C10"/>
    <w:rsid w:val="00674F22"/>
    <w:rsid w:val="00684A3F"/>
    <w:rsid w:val="00686222"/>
    <w:rsid w:val="00687AD4"/>
    <w:rsid w:val="006902CA"/>
    <w:rsid w:val="00696A9E"/>
    <w:rsid w:val="006A5480"/>
    <w:rsid w:val="006B18F5"/>
    <w:rsid w:val="006B4A99"/>
    <w:rsid w:val="006C04C4"/>
    <w:rsid w:val="006C7762"/>
    <w:rsid w:val="006D0625"/>
    <w:rsid w:val="006D149F"/>
    <w:rsid w:val="006D1F4A"/>
    <w:rsid w:val="006D270F"/>
    <w:rsid w:val="006D3F85"/>
    <w:rsid w:val="006F77A8"/>
    <w:rsid w:val="006F77B0"/>
    <w:rsid w:val="007023F1"/>
    <w:rsid w:val="00705590"/>
    <w:rsid w:val="007150AB"/>
    <w:rsid w:val="007258C0"/>
    <w:rsid w:val="00726142"/>
    <w:rsid w:val="00736670"/>
    <w:rsid w:val="00737B4A"/>
    <w:rsid w:val="0074257C"/>
    <w:rsid w:val="00742769"/>
    <w:rsid w:val="007446B0"/>
    <w:rsid w:val="00752ADF"/>
    <w:rsid w:val="00753891"/>
    <w:rsid w:val="00755FB8"/>
    <w:rsid w:val="00764A5D"/>
    <w:rsid w:val="00765FCC"/>
    <w:rsid w:val="00775CFC"/>
    <w:rsid w:val="0077651D"/>
    <w:rsid w:val="007810AC"/>
    <w:rsid w:val="007857B0"/>
    <w:rsid w:val="00795B26"/>
    <w:rsid w:val="007A111C"/>
    <w:rsid w:val="007A2272"/>
    <w:rsid w:val="007B0E69"/>
    <w:rsid w:val="007B1A74"/>
    <w:rsid w:val="007B3B71"/>
    <w:rsid w:val="007B42EC"/>
    <w:rsid w:val="007B4DB0"/>
    <w:rsid w:val="007B7FCB"/>
    <w:rsid w:val="007D1764"/>
    <w:rsid w:val="007D2F30"/>
    <w:rsid w:val="007D4E05"/>
    <w:rsid w:val="007E4C2E"/>
    <w:rsid w:val="007F1131"/>
    <w:rsid w:val="007F7364"/>
    <w:rsid w:val="007F7CDF"/>
    <w:rsid w:val="0080748F"/>
    <w:rsid w:val="00817BA8"/>
    <w:rsid w:val="00823862"/>
    <w:rsid w:val="00827C60"/>
    <w:rsid w:val="00831392"/>
    <w:rsid w:val="008353DE"/>
    <w:rsid w:val="00836645"/>
    <w:rsid w:val="00837C94"/>
    <w:rsid w:val="00837FDE"/>
    <w:rsid w:val="00850029"/>
    <w:rsid w:val="0085297F"/>
    <w:rsid w:val="0086188A"/>
    <w:rsid w:val="00862939"/>
    <w:rsid w:val="00866047"/>
    <w:rsid w:val="00867C7C"/>
    <w:rsid w:val="008700BF"/>
    <w:rsid w:val="0087567A"/>
    <w:rsid w:val="008767FE"/>
    <w:rsid w:val="00877AB1"/>
    <w:rsid w:val="00877C08"/>
    <w:rsid w:val="008804FC"/>
    <w:rsid w:val="00883FF2"/>
    <w:rsid w:val="00890692"/>
    <w:rsid w:val="00896509"/>
    <w:rsid w:val="008A260D"/>
    <w:rsid w:val="008A47A7"/>
    <w:rsid w:val="008A7201"/>
    <w:rsid w:val="008B07EB"/>
    <w:rsid w:val="008B2E29"/>
    <w:rsid w:val="008C1AD2"/>
    <w:rsid w:val="008C2C6A"/>
    <w:rsid w:val="008C7635"/>
    <w:rsid w:val="008E101F"/>
    <w:rsid w:val="008E1240"/>
    <w:rsid w:val="008E3D56"/>
    <w:rsid w:val="008E4CA2"/>
    <w:rsid w:val="008F1FAA"/>
    <w:rsid w:val="008F489E"/>
    <w:rsid w:val="009018B6"/>
    <w:rsid w:val="009022E7"/>
    <w:rsid w:val="009050D6"/>
    <w:rsid w:val="0091362F"/>
    <w:rsid w:val="00914822"/>
    <w:rsid w:val="00924354"/>
    <w:rsid w:val="00925647"/>
    <w:rsid w:val="0094501F"/>
    <w:rsid w:val="00951480"/>
    <w:rsid w:val="00954D8A"/>
    <w:rsid w:val="00962623"/>
    <w:rsid w:val="009645AA"/>
    <w:rsid w:val="009749CC"/>
    <w:rsid w:val="00976F35"/>
    <w:rsid w:val="00980AA8"/>
    <w:rsid w:val="00982340"/>
    <w:rsid w:val="00982D10"/>
    <w:rsid w:val="009952F0"/>
    <w:rsid w:val="009A0602"/>
    <w:rsid w:val="009A0930"/>
    <w:rsid w:val="009A1684"/>
    <w:rsid w:val="009A20A9"/>
    <w:rsid w:val="009A3013"/>
    <w:rsid w:val="009B2273"/>
    <w:rsid w:val="009B3771"/>
    <w:rsid w:val="009B3C3E"/>
    <w:rsid w:val="009B3D52"/>
    <w:rsid w:val="009B779D"/>
    <w:rsid w:val="009C291C"/>
    <w:rsid w:val="009D12BD"/>
    <w:rsid w:val="009D1667"/>
    <w:rsid w:val="009E09B9"/>
    <w:rsid w:val="009E1D94"/>
    <w:rsid w:val="009F11F0"/>
    <w:rsid w:val="009F4CE9"/>
    <w:rsid w:val="009F5C1D"/>
    <w:rsid w:val="00A073BA"/>
    <w:rsid w:val="00A1083B"/>
    <w:rsid w:val="00A14639"/>
    <w:rsid w:val="00A154E7"/>
    <w:rsid w:val="00A22714"/>
    <w:rsid w:val="00A243BF"/>
    <w:rsid w:val="00A248EB"/>
    <w:rsid w:val="00A3175F"/>
    <w:rsid w:val="00A4539A"/>
    <w:rsid w:val="00A536A0"/>
    <w:rsid w:val="00A6019C"/>
    <w:rsid w:val="00A62CD6"/>
    <w:rsid w:val="00A63E3F"/>
    <w:rsid w:val="00A65C2A"/>
    <w:rsid w:val="00A7065D"/>
    <w:rsid w:val="00A70999"/>
    <w:rsid w:val="00A746B7"/>
    <w:rsid w:val="00A816DC"/>
    <w:rsid w:val="00A8494F"/>
    <w:rsid w:val="00A863C0"/>
    <w:rsid w:val="00A86E03"/>
    <w:rsid w:val="00A90ECC"/>
    <w:rsid w:val="00A94F24"/>
    <w:rsid w:val="00A9714F"/>
    <w:rsid w:val="00AA45C4"/>
    <w:rsid w:val="00AA5F69"/>
    <w:rsid w:val="00AB0BCD"/>
    <w:rsid w:val="00AB0E6A"/>
    <w:rsid w:val="00AB3930"/>
    <w:rsid w:val="00AB45DF"/>
    <w:rsid w:val="00AC1379"/>
    <w:rsid w:val="00AC1DB5"/>
    <w:rsid w:val="00AE289A"/>
    <w:rsid w:val="00AE45D6"/>
    <w:rsid w:val="00AE4AC8"/>
    <w:rsid w:val="00AE6C24"/>
    <w:rsid w:val="00AF2FCA"/>
    <w:rsid w:val="00AF32FA"/>
    <w:rsid w:val="00B0066B"/>
    <w:rsid w:val="00B01D8E"/>
    <w:rsid w:val="00B04348"/>
    <w:rsid w:val="00B115CF"/>
    <w:rsid w:val="00B12052"/>
    <w:rsid w:val="00B21CBB"/>
    <w:rsid w:val="00B33026"/>
    <w:rsid w:val="00B35D72"/>
    <w:rsid w:val="00B41901"/>
    <w:rsid w:val="00B41B80"/>
    <w:rsid w:val="00B47416"/>
    <w:rsid w:val="00B5137B"/>
    <w:rsid w:val="00B54FF2"/>
    <w:rsid w:val="00B56672"/>
    <w:rsid w:val="00B74C65"/>
    <w:rsid w:val="00B778C7"/>
    <w:rsid w:val="00B84C39"/>
    <w:rsid w:val="00B85BC7"/>
    <w:rsid w:val="00BA4350"/>
    <w:rsid w:val="00BA714E"/>
    <w:rsid w:val="00BB71A1"/>
    <w:rsid w:val="00BC0C21"/>
    <w:rsid w:val="00BC2F8F"/>
    <w:rsid w:val="00BC4B57"/>
    <w:rsid w:val="00BE124F"/>
    <w:rsid w:val="00BE75AD"/>
    <w:rsid w:val="00BF119D"/>
    <w:rsid w:val="00C02D11"/>
    <w:rsid w:val="00C044F0"/>
    <w:rsid w:val="00C05759"/>
    <w:rsid w:val="00C13EFD"/>
    <w:rsid w:val="00C208F3"/>
    <w:rsid w:val="00C22819"/>
    <w:rsid w:val="00C32AEB"/>
    <w:rsid w:val="00C34BD7"/>
    <w:rsid w:val="00C3635A"/>
    <w:rsid w:val="00C41B10"/>
    <w:rsid w:val="00C42E99"/>
    <w:rsid w:val="00C42EA2"/>
    <w:rsid w:val="00C53C36"/>
    <w:rsid w:val="00C63BA5"/>
    <w:rsid w:val="00C640BF"/>
    <w:rsid w:val="00C647E3"/>
    <w:rsid w:val="00C70C3E"/>
    <w:rsid w:val="00C723EB"/>
    <w:rsid w:val="00C77BFE"/>
    <w:rsid w:val="00C803E6"/>
    <w:rsid w:val="00C95B42"/>
    <w:rsid w:val="00CA30AA"/>
    <w:rsid w:val="00CA43D9"/>
    <w:rsid w:val="00CA770E"/>
    <w:rsid w:val="00CA7E5E"/>
    <w:rsid w:val="00CB1CF4"/>
    <w:rsid w:val="00CB2618"/>
    <w:rsid w:val="00CB4127"/>
    <w:rsid w:val="00CB6FA2"/>
    <w:rsid w:val="00CC4838"/>
    <w:rsid w:val="00CC6F5C"/>
    <w:rsid w:val="00CD56E6"/>
    <w:rsid w:val="00CE618D"/>
    <w:rsid w:val="00CE6397"/>
    <w:rsid w:val="00CF0892"/>
    <w:rsid w:val="00CF16CD"/>
    <w:rsid w:val="00CF237C"/>
    <w:rsid w:val="00D03AB5"/>
    <w:rsid w:val="00D048E0"/>
    <w:rsid w:val="00D05737"/>
    <w:rsid w:val="00D06877"/>
    <w:rsid w:val="00D10CB4"/>
    <w:rsid w:val="00D16687"/>
    <w:rsid w:val="00D31014"/>
    <w:rsid w:val="00D34E2E"/>
    <w:rsid w:val="00D35523"/>
    <w:rsid w:val="00D36224"/>
    <w:rsid w:val="00D363C0"/>
    <w:rsid w:val="00D40B8C"/>
    <w:rsid w:val="00D45347"/>
    <w:rsid w:val="00D4615B"/>
    <w:rsid w:val="00D473AA"/>
    <w:rsid w:val="00D63281"/>
    <w:rsid w:val="00D75356"/>
    <w:rsid w:val="00D77CB5"/>
    <w:rsid w:val="00D8004E"/>
    <w:rsid w:val="00D8156E"/>
    <w:rsid w:val="00D850F0"/>
    <w:rsid w:val="00D86362"/>
    <w:rsid w:val="00DA2676"/>
    <w:rsid w:val="00DB1493"/>
    <w:rsid w:val="00DB68C6"/>
    <w:rsid w:val="00DC1EAF"/>
    <w:rsid w:val="00DC459A"/>
    <w:rsid w:val="00DC7AFC"/>
    <w:rsid w:val="00DF542F"/>
    <w:rsid w:val="00DF6F9C"/>
    <w:rsid w:val="00E0456A"/>
    <w:rsid w:val="00E07460"/>
    <w:rsid w:val="00E156CB"/>
    <w:rsid w:val="00E25330"/>
    <w:rsid w:val="00E25C30"/>
    <w:rsid w:val="00E26942"/>
    <w:rsid w:val="00E314A4"/>
    <w:rsid w:val="00E32D3E"/>
    <w:rsid w:val="00E3530D"/>
    <w:rsid w:val="00E463A2"/>
    <w:rsid w:val="00E5073E"/>
    <w:rsid w:val="00E50B7A"/>
    <w:rsid w:val="00E51230"/>
    <w:rsid w:val="00E52FDD"/>
    <w:rsid w:val="00E53DAA"/>
    <w:rsid w:val="00E567B4"/>
    <w:rsid w:val="00E676EE"/>
    <w:rsid w:val="00E701C9"/>
    <w:rsid w:val="00E7314F"/>
    <w:rsid w:val="00E7463B"/>
    <w:rsid w:val="00E97BDA"/>
    <w:rsid w:val="00EA1BE4"/>
    <w:rsid w:val="00EA3F4E"/>
    <w:rsid w:val="00EA53B3"/>
    <w:rsid w:val="00EA717F"/>
    <w:rsid w:val="00EC0CCB"/>
    <w:rsid w:val="00EC5897"/>
    <w:rsid w:val="00ED1DA6"/>
    <w:rsid w:val="00ED63B4"/>
    <w:rsid w:val="00EE27D0"/>
    <w:rsid w:val="00EE4E11"/>
    <w:rsid w:val="00EE6C8F"/>
    <w:rsid w:val="00EF1DDF"/>
    <w:rsid w:val="00EF2C1A"/>
    <w:rsid w:val="00EF56FE"/>
    <w:rsid w:val="00F00C04"/>
    <w:rsid w:val="00F0389C"/>
    <w:rsid w:val="00F073A6"/>
    <w:rsid w:val="00F15C06"/>
    <w:rsid w:val="00F21B41"/>
    <w:rsid w:val="00F25486"/>
    <w:rsid w:val="00F264F3"/>
    <w:rsid w:val="00F301C2"/>
    <w:rsid w:val="00F31BB8"/>
    <w:rsid w:val="00F34D8E"/>
    <w:rsid w:val="00F36BD1"/>
    <w:rsid w:val="00F4562F"/>
    <w:rsid w:val="00F543BB"/>
    <w:rsid w:val="00F61301"/>
    <w:rsid w:val="00F80318"/>
    <w:rsid w:val="00F8062A"/>
    <w:rsid w:val="00F80683"/>
    <w:rsid w:val="00F81099"/>
    <w:rsid w:val="00F85445"/>
    <w:rsid w:val="00F85E8F"/>
    <w:rsid w:val="00F90BCC"/>
    <w:rsid w:val="00F92F2C"/>
    <w:rsid w:val="00F93CA3"/>
    <w:rsid w:val="00F93CC2"/>
    <w:rsid w:val="00F94FE4"/>
    <w:rsid w:val="00F97754"/>
    <w:rsid w:val="00FA3D8E"/>
    <w:rsid w:val="00FA43C6"/>
    <w:rsid w:val="00FA7FDA"/>
    <w:rsid w:val="00FB0CCE"/>
    <w:rsid w:val="00FB21E2"/>
    <w:rsid w:val="00FB3474"/>
    <w:rsid w:val="00FB3E46"/>
    <w:rsid w:val="00FC1BC5"/>
    <w:rsid w:val="00FC1DEB"/>
    <w:rsid w:val="00FD0CB9"/>
    <w:rsid w:val="00FE092C"/>
    <w:rsid w:val="00FE171F"/>
    <w:rsid w:val="00FF6A49"/>
    <w:rsid w:val="03693624"/>
    <w:rsid w:val="0509FA3F"/>
    <w:rsid w:val="086962EC"/>
    <w:rsid w:val="09197018"/>
    <w:rsid w:val="0B642C1B"/>
    <w:rsid w:val="0D1EF88D"/>
    <w:rsid w:val="0FAF6105"/>
    <w:rsid w:val="1143A295"/>
    <w:rsid w:val="19039768"/>
    <w:rsid w:val="1CF83EF4"/>
    <w:rsid w:val="1D9B5D71"/>
    <w:rsid w:val="1DAC7F77"/>
    <w:rsid w:val="1DFDAB28"/>
    <w:rsid w:val="1F997B89"/>
    <w:rsid w:val="2062B514"/>
    <w:rsid w:val="22338F00"/>
    <w:rsid w:val="22397F8D"/>
    <w:rsid w:val="223FA7BF"/>
    <w:rsid w:val="224D8952"/>
    <w:rsid w:val="22D11C4B"/>
    <w:rsid w:val="246CECAC"/>
    <w:rsid w:val="2615DC7A"/>
    <w:rsid w:val="2BE2D20C"/>
    <w:rsid w:val="2D8AAAD7"/>
    <w:rsid w:val="306721A5"/>
    <w:rsid w:val="3A311C2F"/>
    <w:rsid w:val="3B41A5CF"/>
    <w:rsid w:val="3C48C63F"/>
    <w:rsid w:val="3DFF604C"/>
    <w:rsid w:val="3F270AA0"/>
    <w:rsid w:val="458E9D45"/>
    <w:rsid w:val="49A8B322"/>
    <w:rsid w:val="4DF32D0E"/>
    <w:rsid w:val="4F37C468"/>
    <w:rsid w:val="5692F74B"/>
    <w:rsid w:val="5B6BF525"/>
    <w:rsid w:val="6AF61310"/>
    <w:rsid w:val="6C115CB5"/>
    <w:rsid w:val="7421F2FA"/>
    <w:rsid w:val="747BB004"/>
    <w:rsid w:val="7BCAC9E1"/>
    <w:rsid w:val="7C59A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4597315D-3797-4642-9924-379B168072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color="auto" w:sz="6" w:space="1"/>
        <w:left w:val="single" w:color="auto" w:sz="6" w:space="1"/>
        <w:bottom w:val="single" w:color="auto" w:sz="6" w:space="1"/>
        <w:right w:val="single" w:color="auto" w:sz="6" w:space="1"/>
      </w:pBdr>
      <w:ind w:left="-709" w:right="-618"/>
      <w:jc w:val="center"/>
      <w:outlineLvl w:val="2"/>
    </w:pPr>
    <w:rPr>
      <w:rFonts w:ascii="Times New Roman" w:hAnsi="Times New Roman"/>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styleId="p3" w:customStyle="1">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hAnsi="Calibri" w:eastAsia="Calibri" w:cs="Calibri"/>
      <w:szCs w:val="24"/>
      <w:lang w:eastAsia="en-GB" w:bidi="en-GB"/>
    </w:rPr>
  </w:style>
  <w:style w:type="character" w:styleId="BodyTextChar" w:customStyle="1">
    <w:name w:val="Body Text Char"/>
    <w:basedOn w:val="DefaultParagraphFont"/>
    <w:link w:val="BodyText"/>
    <w:uiPriority w:val="1"/>
    <w:rsid w:val="006427E6"/>
    <w:rPr>
      <w:rFonts w:ascii="Calibri" w:hAnsi="Calibri" w:eastAsia="Calibri" w:cs="Calibri"/>
      <w:sz w:val="24"/>
      <w:szCs w:val="24"/>
      <w:lang w:bidi="en-GB"/>
    </w:rPr>
  </w:style>
  <w:style w:type="paragraph" w:styleId="TableParagraph" w:customStyle="1">
    <w:name w:val="Table Paragraph"/>
    <w:basedOn w:val="Normal"/>
    <w:uiPriority w:val="1"/>
    <w:qFormat/>
    <w:rsid w:val="006427E6"/>
    <w:pPr>
      <w:widowControl w:val="0"/>
      <w:autoSpaceDE w:val="0"/>
      <w:autoSpaceDN w:val="0"/>
      <w:spacing w:before="119" w:after="0" w:line="240" w:lineRule="auto"/>
      <w:ind w:left="107"/>
    </w:pPr>
    <w:rPr>
      <w:rFonts w:ascii="Calibri" w:hAnsi="Calibri" w:eastAsia="Calibri" w:cs="Calibri"/>
      <w:sz w:val="22"/>
      <w:szCs w:val="22"/>
      <w:lang w:eastAsia="en-GB" w:bidi="en-GB"/>
    </w:rPr>
  </w:style>
  <w:style w:type="character" w:styleId="FooterChar" w:customStyle="1">
    <w:name w:val="Footer Char"/>
    <w:basedOn w:val="DefaultParagraphFont"/>
    <w:link w:val="Footer"/>
    <w:uiPriority w:val="99"/>
    <w:rsid w:val="006427E6"/>
    <w:rPr>
      <w:rFonts w:ascii="Albertus Medium" w:hAnsi="Albertus Medium"/>
      <w:sz w:val="24"/>
      <w:lang w:eastAsia="en-US"/>
    </w:rPr>
  </w:style>
  <w:style w:type="paragraph" w:styleId="Bullets1" w:customStyle="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styleId="Body" w:customStyle="1">
    <w:name w:val="Body"/>
    <w:basedOn w:val="Normal"/>
    <w:link w:val="BodyChar"/>
    <w:qFormat/>
    <w:rsid w:val="00914822"/>
    <w:pPr>
      <w:spacing w:after="0"/>
    </w:pPr>
    <w:rPr>
      <w:rFonts w:ascii="Museo Sans Rounded 300" w:hAnsi="Museo Sans Rounded 300" w:cs="Arial"/>
      <w:szCs w:val="24"/>
    </w:rPr>
  </w:style>
  <w:style w:type="character" w:styleId="ListParagraphChar" w:customStyle="1">
    <w:name w:val="List Paragraph Char"/>
    <w:basedOn w:val="DefaultParagraphFont"/>
    <w:link w:val="ListParagraph"/>
    <w:uiPriority w:val="1"/>
    <w:rsid w:val="00914822"/>
    <w:rPr>
      <w:rFonts w:ascii="Albertus Medium" w:hAnsi="Albertus Medium"/>
      <w:sz w:val="24"/>
      <w:lang w:eastAsia="en-US"/>
    </w:rPr>
  </w:style>
  <w:style w:type="character" w:styleId="Bullets1Char" w:customStyle="1">
    <w:name w:val="Bullets 1 Char"/>
    <w:basedOn w:val="ListParagraphChar"/>
    <w:link w:val="Bullets1"/>
    <w:rsid w:val="00CF0892"/>
    <w:rPr>
      <w:rFonts w:ascii="Museo Sans Rounded 300" w:hAnsi="Museo Sans Rounded 300" w:cs="Arial"/>
      <w:sz w:val="24"/>
      <w:szCs w:val="24"/>
      <w:lang w:eastAsia="en-US"/>
    </w:rPr>
  </w:style>
  <w:style w:type="paragraph" w:styleId="Subheading" w:customStyle="1">
    <w:name w:val="Subheading"/>
    <w:basedOn w:val="Normal"/>
    <w:link w:val="SubheadingChar"/>
    <w:qFormat/>
    <w:rsid w:val="00914822"/>
    <w:rPr>
      <w:rFonts w:ascii="Museo Sans Rounded 500" w:hAnsi="Museo Sans Rounded 500" w:cs="Arial"/>
      <w:sz w:val="28"/>
      <w:szCs w:val="28"/>
    </w:rPr>
  </w:style>
  <w:style w:type="character" w:styleId="BodyChar" w:customStyle="1">
    <w:name w:val="Body Char"/>
    <w:basedOn w:val="DefaultParagraphFont"/>
    <w:link w:val="Body"/>
    <w:rsid w:val="00914822"/>
    <w:rPr>
      <w:rFonts w:ascii="Museo Sans Rounded 300" w:hAnsi="Museo Sans Rounded 300" w:cs="Arial"/>
      <w:sz w:val="24"/>
      <w:szCs w:val="24"/>
      <w:lang w:eastAsia="en-US"/>
    </w:rPr>
  </w:style>
  <w:style w:type="paragraph" w:styleId="Heading" w:customStyle="1">
    <w:name w:val="Heading"/>
    <w:basedOn w:val="Normal"/>
    <w:link w:val="HeadingChar"/>
    <w:qFormat/>
    <w:rsid w:val="00914822"/>
    <w:rPr>
      <w:rFonts w:ascii="Museo Sans Rounded 900" w:hAnsi="Museo Sans Rounded 900" w:cs="Arial"/>
      <w:sz w:val="36"/>
      <w:szCs w:val="36"/>
      <w:u w:val="thick" w:color="FBB900"/>
    </w:rPr>
  </w:style>
  <w:style w:type="character" w:styleId="SubheadingChar" w:customStyle="1">
    <w:name w:val="Subheading Char"/>
    <w:basedOn w:val="DefaultParagraphFont"/>
    <w:link w:val="Subheading"/>
    <w:rsid w:val="00914822"/>
    <w:rPr>
      <w:rFonts w:ascii="Museo Sans Rounded 500" w:hAnsi="Museo Sans Rounded 500" w:cs="Arial"/>
      <w:sz w:val="28"/>
      <w:szCs w:val="28"/>
      <w:lang w:eastAsia="en-US"/>
    </w:rPr>
  </w:style>
  <w:style w:type="character" w:styleId="HeadingChar" w:customStyle="1">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CommentText">
    <w:name w:val="annotation text"/>
    <w:basedOn w:val="Normal"/>
    <w:link w:val="CommentTextChar"/>
    <w:unhideWhenUsed/>
    <w:rsid w:val="00B778C7"/>
    <w:pPr>
      <w:spacing w:line="240" w:lineRule="auto"/>
    </w:pPr>
    <w:rPr>
      <w:sz w:val="20"/>
    </w:rPr>
  </w:style>
  <w:style w:type="character" w:styleId="CommentTextChar" w:customStyle="1">
    <w:name w:val="Comment Text Char"/>
    <w:basedOn w:val="DefaultParagraphFont"/>
    <w:link w:val="CommentText"/>
    <w:rsid w:val="00B778C7"/>
    <w:rPr>
      <w:rFonts w:ascii="Albertus Medium" w:hAnsi="Albertus Medium"/>
      <w:lang w:eastAsia="en-US"/>
    </w:rPr>
  </w:style>
  <w:style w:type="character" w:styleId="CommentReference">
    <w:name w:val="annotation reference"/>
    <w:basedOn w:val="DefaultParagraphFont"/>
    <w:semiHidden/>
    <w:unhideWhenUsed/>
    <w:rsid w:val="00B778C7"/>
    <w:rPr>
      <w:sz w:val="16"/>
      <w:szCs w:val="16"/>
    </w:rPr>
  </w:style>
  <w:style w:type="paragraph" w:styleId="Revision">
    <w:name w:val="Revision"/>
    <w:hidden/>
    <w:uiPriority w:val="99"/>
    <w:semiHidden/>
    <w:rsid w:val="009B3771"/>
    <w:pPr>
      <w:spacing w:after="0" w:line="240" w:lineRule="auto"/>
    </w:pPr>
    <w:rPr>
      <w:rFonts w:ascii="Albertus Medium" w:hAnsi="Albertus Medium"/>
      <w:sz w:val="24"/>
      <w:lang w:eastAsia="en-US"/>
    </w:rPr>
  </w:style>
  <w:style w:type="paragraph" w:styleId="CommentSubject">
    <w:name w:val="annotation subject"/>
    <w:basedOn w:val="CommentText"/>
    <w:next w:val="CommentText"/>
    <w:link w:val="CommentSubjectChar"/>
    <w:semiHidden/>
    <w:unhideWhenUsed/>
    <w:rsid w:val="00345ACA"/>
    <w:rPr>
      <w:b/>
      <w:bCs/>
    </w:rPr>
  </w:style>
  <w:style w:type="character" w:styleId="CommentSubjectChar" w:customStyle="1">
    <w:name w:val="Comment Subject Char"/>
    <w:basedOn w:val="CommentTextChar"/>
    <w:link w:val="CommentSubject"/>
    <w:semiHidden/>
    <w:rsid w:val="00345ACA"/>
    <w:rPr>
      <w:rFonts w:ascii="Albertus Medium" w:hAnsi="Albertus Medium"/>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c274155a-c127-4763-bd77-3e59694f2a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CE801682BD5C41ABDBB7789670FAAF" ma:contentTypeVersion="15" ma:contentTypeDescription="Create a new document." ma:contentTypeScope="" ma:versionID="78c8d080ddd88242a53cc20989ed5765">
  <xsd:schema xmlns:xsd="http://www.w3.org/2001/XMLSchema" xmlns:xs="http://www.w3.org/2001/XMLSchema" xmlns:p="http://schemas.microsoft.com/office/2006/metadata/properties" xmlns:ns3="c274155a-c127-4763-bd77-3e59694f2afe" xmlns:ns4="d9047443-1528-4ba4-84b0-d5e60b36d801" targetNamespace="http://schemas.microsoft.com/office/2006/metadata/properties" ma:root="true" ma:fieldsID="1b430003a22c1692277c9b8b9842a50b" ns3:_="" ns4:_="">
    <xsd:import namespace="c274155a-c127-4763-bd77-3e59694f2afe"/>
    <xsd:import namespace="d9047443-1528-4ba4-84b0-d5e60b36d8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4155a-c127-4763-bd77-3e59694f2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47443-1528-4ba4-84b0-d5e60b36d8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2.xml><?xml version="1.0" encoding="utf-8"?>
<ds:datastoreItem xmlns:ds="http://schemas.openxmlformats.org/officeDocument/2006/customXml" ds:itemID="{35F3B158-CBAB-4F97-BB9B-8E48D6ED98F3}">
  <ds:schemaRef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d9047443-1528-4ba4-84b0-d5e60b36d801"/>
    <ds:schemaRef ds:uri="c274155a-c127-4763-bd77-3e59694f2afe"/>
    <ds:schemaRef ds:uri="http://schemas.microsoft.com/office/2006/metadata/properties"/>
  </ds:schemaRefs>
</ds:datastoreItem>
</file>

<file path=customXml/itemProps3.xml><?xml version="1.0" encoding="utf-8"?>
<ds:datastoreItem xmlns:ds="http://schemas.openxmlformats.org/officeDocument/2006/customXml" ds:itemID="{9B4BF32E-7B00-46AD-9058-C65E861F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4155a-c127-4763-bd77-3e59694f2afe"/>
    <ds:schemaRef ds:uri="d9047443-1528-4ba4-84b0-d5e60b36d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89FE9-861A-422E-8FBB-7A6797A658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Walker</dc:creator>
  <keywords/>
  <lastModifiedBy>Dafydd Sion</lastModifiedBy>
  <revision>4</revision>
  <lastPrinted>2018-06-26T16:36:00.0000000Z</lastPrinted>
  <dcterms:created xsi:type="dcterms:W3CDTF">2024-12-10T13:08:00.0000000Z</dcterms:created>
  <dcterms:modified xsi:type="dcterms:W3CDTF">2024-12-10T13:21:13.5586028Z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0x01010024CE801682BD5C41ABDBB7789670FAAF</vt:lpwstr>
  </property>
</Properties>
</file>